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14E99" w14:textId="77777777" w:rsidR="00CE7111" w:rsidRPr="004C3487" w:rsidRDefault="004C3487" w:rsidP="004C3487">
      <w:pPr>
        <w:pStyle w:val="StandardWeb"/>
        <w:spacing w:before="0" w:beforeAutospacing="0"/>
        <w:jc w:val="right"/>
        <w:rPr>
          <w:rFonts w:ascii="Avenir Next" w:hAnsi="Avenir Next" w:cs="Arial"/>
          <w:b/>
          <w:sz w:val="22"/>
          <w:szCs w:val="22"/>
          <w:highlight w:val="magenta"/>
        </w:rPr>
      </w:pPr>
      <w:bookmarkStart w:id="0" w:name="_GoBack"/>
      <w:bookmarkEnd w:id="0"/>
      <w:r>
        <w:rPr>
          <w:rFonts w:ascii="Avenir Next" w:hAnsi="Avenir Next" w:cs="Arial"/>
          <w:b/>
          <w:noProof/>
          <w:sz w:val="22"/>
          <w:szCs w:val="22"/>
          <w:lang w:eastAsia="de-AT"/>
        </w:rPr>
        <w:drawing>
          <wp:inline distT="0" distB="0" distL="0" distR="0" wp14:anchorId="20494F7B" wp14:editId="377AF53B">
            <wp:extent cx="1595741" cy="644434"/>
            <wp:effectExtent l="0" t="0" r="508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jpeg"/>
                    <pic:cNvPicPr/>
                  </pic:nvPicPr>
                  <pic:blipFill>
                    <a:blip r:embed="rId6">
                      <a:extLst>
                        <a:ext uri="{28A0092B-C50C-407E-A947-70E740481C1C}">
                          <a14:useLocalDpi xmlns:a14="http://schemas.microsoft.com/office/drawing/2010/main" val="0"/>
                        </a:ext>
                      </a:extLst>
                    </a:blip>
                    <a:stretch>
                      <a:fillRect/>
                    </a:stretch>
                  </pic:blipFill>
                  <pic:spPr>
                    <a:xfrm>
                      <a:off x="0" y="0"/>
                      <a:ext cx="1608224" cy="649475"/>
                    </a:xfrm>
                    <a:prstGeom prst="rect">
                      <a:avLst/>
                    </a:prstGeom>
                  </pic:spPr>
                </pic:pic>
              </a:graphicData>
            </a:graphic>
          </wp:inline>
        </w:drawing>
      </w:r>
    </w:p>
    <w:p w14:paraId="07E7CFAC" w14:textId="34AE542F" w:rsidR="004C3487" w:rsidRPr="00CA2C26" w:rsidRDefault="004C3487" w:rsidP="0010456F">
      <w:pPr>
        <w:pStyle w:val="StandardWeb"/>
        <w:spacing w:before="0" w:beforeAutospacing="0"/>
        <w:rPr>
          <w:rFonts w:ascii="Avenir Next" w:hAnsi="Avenir Next" w:cs="Arial"/>
          <w:b/>
          <w:sz w:val="22"/>
          <w:szCs w:val="22"/>
          <w:u w:val="single"/>
        </w:rPr>
      </w:pPr>
      <w:r w:rsidRPr="004C3487">
        <w:rPr>
          <w:rFonts w:ascii="Avenir Next" w:hAnsi="Avenir Next" w:cs="Arial"/>
          <w:b/>
          <w:sz w:val="22"/>
          <w:szCs w:val="22"/>
          <w:u w:val="single"/>
        </w:rPr>
        <w:t>DEUTSCH +++++ FOR ENGLISH VERSION SCROLL DOWN +++++++++++++++++++</w:t>
      </w:r>
    </w:p>
    <w:p w14:paraId="1EE04FE4" w14:textId="77777777" w:rsidR="00CA2C26" w:rsidRDefault="00CA2C26" w:rsidP="00DA11F9">
      <w:pPr>
        <w:pStyle w:val="StandardWeb"/>
        <w:spacing w:before="0" w:beforeAutospacing="0" w:after="0" w:afterAutospacing="0"/>
        <w:jc w:val="center"/>
        <w:rPr>
          <w:rFonts w:ascii="Avenir Next" w:hAnsi="Avenir Next" w:cs="Arial"/>
          <w:b/>
          <w:color w:val="FF9ADE"/>
          <w:sz w:val="28"/>
          <w:szCs w:val="28"/>
        </w:rPr>
      </w:pPr>
    </w:p>
    <w:p w14:paraId="63169BBA" w14:textId="27C246F3" w:rsidR="0039139A" w:rsidRPr="00DA11F9" w:rsidRDefault="00CA2C26" w:rsidP="00DA11F9">
      <w:pPr>
        <w:pStyle w:val="StandardWeb"/>
        <w:spacing w:before="0" w:beforeAutospacing="0" w:after="0" w:afterAutospacing="0"/>
        <w:jc w:val="center"/>
        <w:rPr>
          <w:rFonts w:ascii="Avenir Next" w:hAnsi="Avenir Next" w:cs="Arial"/>
          <w:b/>
          <w:color w:val="FF9ADE"/>
          <w:sz w:val="28"/>
          <w:szCs w:val="28"/>
        </w:rPr>
      </w:pPr>
      <w:r>
        <w:rPr>
          <w:rFonts w:ascii="Avenir Next" w:hAnsi="Avenir Next" w:cs="Arial"/>
          <w:b/>
          <w:color w:val="FF9ADE"/>
          <w:sz w:val="28"/>
          <w:szCs w:val="28"/>
        </w:rPr>
        <w:t xml:space="preserve">PRESSEGESPRÄCH </w:t>
      </w:r>
      <w:r w:rsidR="007A276A" w:rsidRPr="00DA11F9">
        <w:rPr>
          <w:rFonts w:ascii="Avenir Next" w:hAnsi="Avenir Next" w:cs="Arial"/>
          <w:b/>
          <w:color w:val="FF9ADE"/>
          <w:sz w:val="28"/>
          <w:szCs w:val="28"/>
        </w:rPr>
        <w:t xml:space="preserve"> </w:t>
      </w:r>
    </w:p>
    <w:p w14:paraId="4089E5BB" w14:textId="63E5A8F6" w:rsidR="007A276A" w:rsidRPr="00DA11F9" w:rsidRDefault="007A276A" w:rsidP="00DA11F9">
      <w:pPr>
        <w:pStyle w:val="StandardWeb"/>
        <w:spacing w:before="0" w:beforeAutospacing="0" w:after="0" w:afterAutospacing="0"/>
        <w:jc w:val="center"/>
        <w:rPr>
          <w:rFonts w:ascii="Avenir Next" w:hAnsi="Avenir Next" w:cs="Arial"/>
          <w:b/>
          <w:color w:val="FF9ADE"/>
          <w:sz w:val="28"/>
          <w:szCs w:val="28"/>
          <w:lang w:val="en-US"/>
        </w:rPr>
      </w:pPr>
      <w:r w:rsidRPr="00DA11F9">
        <w:rPr>
          <w:rFonts w:ascii="Avenir Next" w:hAnsi="Avenir Next" w:cs="Arial"/>
          <w:b/>
          <w:color w:val="FF9ADE"/>
          <w:sz w:val="28"/>
          <w:szCs w:val="28"/>
          <w:lang w:val="en-US"/>
        </w:rPr>
        <w:t>DANCING AT THE EDGE OF THE WORLD</w:t>
      </w:r>
    </w:p>
    <w:p w14:paraId="474F29B1" w14:textId="77777777" w:rsidR="00DA11F9" w:rsidRPr="00DA11F9" w:rsidRDefault="00DA11F9" w:rsidP="00DA11F9">
      <w:pPr>
        <w:pStyle w:val="StandardWeb"/>
        <w:spacing w:before="0" w:beforeAutospacing="0" w:after="0" w:afterAutospacing="0"/>
        <w:jc w:val="center"/>
        <w:rPr>
          <w:rFonts w:ascii="Avenir Next" w:hAnsi="Avenir Next" w:cs="Arial"/>
          <w:b/>
          <w:color w:val="FF9ADE"/>
          <w:sz w:val="28"/>
          <w:szCs w:val="28"/>
          <w:lang w:val="en-US"/>
        </w:rPr>
      </w:pPr>
      <w:r w:rsidRPr="00DA11F9">
        <w:rPr>
          <w:rFonts w:ascii="Avenir Next" w:hAnsi="Avenir Next" w:cs="Arial"/>
          <w:b/>
          <w:color w:val="FF9ADE"/>
          <w:sz w:val="28"/>
          <w:szCs w:val="28"/>
          <w:lang w:val="en-US"/>
        </w:rPr>
        <w:t xml:space="preserve">JAHRESPROGRAMM 2021/22 </w:t>
      </w:r>
    </w:p>
    <w:p w14:paraId="4B278CBE" w14:textId="77777777" w:rsidR="00DA11F9" w:rsidRPr="00DA11F9" w:rsidRDefault="00DA11F9" w:rsidP="00DA11F9">
      <w:pPr>
        <w:pStyle w:val="StandardWeb"/>
        <w:spacing w:before="0" w:beforeAutospacing="0" w:after="0" w:afterAutospacing="0"/>
        <w:jc w:val="center"/>
        <w:rPr>
          <w:rFonts w:ascii="Avenir Next" w:hAnsi="Avenir Next" w:cs="Arial"/>
          <w:b/>
          <w:color w:val="FF9ADE"/>
          <w:sz w:val="28"/>
          <w:szCs w:val="28"/>
          <w:lang w:val="en-US"/>
        </w:rPr>
      </w:pPr>
    </w:p>
    <w:p w14:paraId="0A5E63F7" w14:textId="77777777" w:rsidR="007A276A" w:rsidRPr="00DA11F9" w:rsidRDefault="007A276A" w:rsidP="00DA11F9">
      <w:pPr>
        <w:pStyle w:val="StandardWeb"/>
        <w:spacing w:before="0" w:beforeAutospacing="0" w:after="0" w:afterAutospacing="0"/>
        <w:rPr>
          <w:rFonts w:ascii="Avenir Next" w:hAnsi="Avenir Next" w:cs="Arial"/>
          <w:b/>
          <w:color w:val="FF9ADE"/>
          <w:sz w:val="28"/>
          <w:szCs w:val="28"/>
          <w:lang w:val="en-US"/>
        </w:rPr>
      </w:pPr>
    </w:p>
    <w:p w14:paraId="06D0BA8A" w14:textId="77777777" w:rsidR="007A276A" w:rsidRPr="00D94DCF" w:rsidRDefault="007A276A" w:rsidP="00D94DCF">
      <w:pPr>
        <w:pStyle w:val="StandardWeb"/>
        <w:spacing w:before="0" w:beforeAutospacing="0" w:after="0" w:afterAutospacing="0"/>
        <w:jc w:val="right"/>
        <w:rPr>
          <w:rFonts w:ascii="Avenir Next" w:hAnsi="Avenir Next" w:cs="Arial"/>
          <w:b/>
          <w:color w:val="FF9ADE"/>
          <w:sz w:val="20"/>
          <w:szCs w:val="20"/>
        </w:rPr>
      </w:pPr>
      <w:proofErr w:type="spellStart"/>
      <w:r w:rsidRPr="00D94DCF">
        <w:rPr>
          <w:rFonts w:ascii="Avenir Next" w:hAnsi="Avenir Next" w:cs="Arial"/>
          <w:b/>
          <w:color w:val="FF9ADE"/>
          <w:sz w:val="20"/>
          <w:szCs w:val="20"/>
        </w:rPr>
        <w:t>My</w:t>
      </w:r>
      <w:proofErr w:type="spellEnd"/>
      <w:r w:rsidRPr="00D94DCF">
        <w:rPr>
          <w:rFonts w:ascii="Avenir Next" w:hAnsi="Avenir Next" w:cs="Arial"/>
          <w:b/>
          <w:color w:val="FF9ADE"/>
          <w:sz w:val="20"/>
          <w:szCs w:val="20"/>
        </w:rPr>
        <w:t xml:space="preserve"> </w:t>
      </w:r>
      <w:proofErr w:type="spellStart"/>
      <w:r w:rsidRPr="00D94DCF">
        <w:rPr>
          <w:rFonts w:ascii="Avenir Next" w:hAnsi="Avenir Next" w:cs="Arial"/>
          <w:b/>
          <w:color w:val="FF9ADE"/>
          <w:sz w:val="20"/>
          <w:szCs w:val="20"/>
        </w:rPr>
        <w:t>imagination</w:t>
      </w:r>
      <w:proofErr w:type="spellEnd"/>
      <w:r w:rsidRPr="00D94DCF">
        <w:rPr>
          <w:rFonts w:ascii="Avenir Next" w:hAnsi="Avenir Next" w:cs="Arial"/>
          <w:b/>
          <w:color w:val="FF9ADE"/>
          <w:sz w:val="20"/>
          <w:szCs w:val="20"/>
        </w:rPr>
        <w:t xml:space="preserve"> </w:t>
      </w:r>
      <w:proofErr w:type="spellStart"/>
      <w:r w:rsidRPr="00D94DCF">
        <w:rPr>
          <w:rFonts w:ascii="Avenir Next" w:hAnsi="Avenir Next" w:cs="Arial"/>
          <w:b/>
          <w:color w:val="FF9ADE"/>
          <w:sz w:val="20"/>
          <w:szCs w:val="20"/>
        </w:rPr>
        <w:t>makes</w:t>
      </w:r>
      <w:proofErr w:type="spellEnd"/>
      <w:r w:rsidRPr="00D94DCF">
        <w:rPr>
          <w:rFonts w:ascii="Avenir Next" w:hAnsi="Avenir Next" w:cs="Arial"/>
          <w:b/>
          <w:color w:val="FF9ADE"/>
          <w:sz w:val="20"/>
          <w:szCs w:val="20"/>
        </w:rPr>
        <w:t xml:space="preserve"> </w:t>
      </w:r>
      <w:proofErr w:type="spellStart"/>
      <w:r w:rsidRPr="00D94DCF">
        <w:rPr>
          <w:rFonts w:ascii="Avenir Next" w:hAnsi="Avenir Next" w:cs="Arial"/>
          <w:b/>
          <w:color w:val="FF9ADE"/>
          <w:sz w:val="20"/>
          <w:szCs w:val="20"/>
        </w:rPr>
        <w:t>me</w:t>
      </w:r>
      <w:proofErr w:type="spellEnd"/>
      <w:r w:rsidRPr="00D94DCF">
        <w:rPr>
          <w:rFonts w:ascii="Avenir Next" w:hAnsi="Avenir Next" w:cs="Arial"/>
          <w:b/>
          <w:color w:val="FF9ADE"/>
          <w:sz w:val="20"/>
          <w:szCs w:val="20"/>
        </w:rPr>
        <w:t xml:space="preserve"> human </w:t>
      </w:r>
      <w:proofErr w:type="spellStart"/>
      <w:r w:rsidRPr="00D94DCF">
        <w:rPr>
          <w:rFonts w:ascii="Avenir Next" w:hAnsi="Avenir Next" w:cs="Arial"/>
          <w:b/>
          <w:color w:val="FF9ADE"/>
          <w:sz w:val="20"/>
          <w:szCs w:val="20"/>
        </w:rPr>
        <w:t>and</w:t>
      </w:r>
      <w:proofErr w:type="spellEnd"/>
      <w:r w:rsidRPr="00D94DCF">
        <w:rPr>
          <w:rFonts w:ascii="Avenir Next" w:hAnsi="Avenir Next" w:cs="Arial"/>
          <w:b/>
          <w:color w:val="FF9ADE"/>
          <w:sz w:val="20"/>
          <w:szCs w:val="20"/>
        </w:rPr>
        <w:t xml:space="preserve"> </w:t>
      </w:r>
      <w:proofErr w:type="spellStart"/>
      <w:r w:rsidRPr="00D94DCF">
        <w:rPr>
          <w:rFonts w:ascii="Avenir Next" w:hAnsi="Avenir Next" w:cs="Arial"/>
          <w:b/>
          <w:color w:val="FF9ADE"/>
          <w:sz w:val="20"/>
          <w:szCs w:val="20"/>
        </w:rPr>
        <w:t>makes</w:t>
      </w:r>
      <w:proofErr w:type="spellEnd"/>
      <w:r w:rsidRPr="00D94DCF">
        <w:rPr>
          <w:rFonts w:ascii="Avenir Next" w:hAnsi="Avenir Next" w:cs="Arial"/>
          <w:b/>
          <w:color w:val="FF9ADE"/>
          <w:sz w:val="20"/>
          <w:szCs w:val="20"/>
        </w:rPr>
        <w:t xml:space="preserve"> </w:t>
      </w:r>
      <w:proofErr w:type="spellStart"/>
      <w:r w:rsidRPr="00D94DCF">
        <w:rPr>
          <w:rFonts w:ascii="Avenir Next" w:hAnsi="Avenir Next" w:cs="Arial"/>
          <w:b/>
          <w:color w:val="FF9ADE"/>
          <w:sz w:val="20"/>
          <w:szCs w:val="20"/>
        </w:rPr>
        <w:t>me</w:t>
      </w:r>
      <w:proofErr w:type="spellEnd"/>
      <w:r w:rsidRPr="00D94DCF">
        <w:rPr>
          <w:rFonts w:ascii="Avenir Next" w:hAnsi="Avenir Next" w:cs="Arial"/>
          <w:b/>
          <w:color w:val="FF9ADE"/>
          <w:sz w:val="20"/>
          <w:szCs w:val="20"/>
        </w:rPr>
        <w:t xml:space="preserve"> a </w:t>
      </w:r>
      <w:proofErr w:type="spellStart"/>
      <w:r w:rsidRPr="00D94DCF">
        <w:rPr>
          <w:rFonts w:ascii="Avenir Next" w:hAnsi="Avenir Next" w:cs="Arial"/>
          <w:b/>
          <w:color w:val="FF9ADE"/>
          <w:sz w:val="20"/>
          <w:szCs w:val="20"/>
        </w:rPr>
        <w:t>fool</w:t>
      </w:r>
      <w:proofErr w:type="spellEnd"/>
      <w:r w:rsidRPr="00D94DCF">
        <w:rPr>
          <w:rFonts w:ascii="Avenir Next" w:hAnsi="Avenir Next" w:cs="Arial"/>
          <w:b/>
          <w:color w:val="FF9ADE"/>
          <w:sz w:val="20"/>
          <w:szCs w:val="20"/>
        </w:rPr>
        <w:t>;</w:t>
      </w:r>
      <w:r w:rsidRPr="00D94DCF">
        <w:rPr>
          <w:rFonts w:ascii="Avenir Next" w:hAnsi="Avenir Next" w:cs="Arial"/>
          <w:b/>
          <w:color w:val="FF9ADE"/>
          <w:sz w:val="20"/>
          <w:szCs w:val="20"/>
        </w:rPr>
        <w:br/>
      </w:r>
      <w:proofErr w:type="spellStart"/>
      <w:r w:rsidRPr="00D94DCF">
        <w:rPr>
          <w:rFonts w:ascii="Avenir Next" w:hAnsi="Avenir Next" w:cs="Arial"/>
          <w:b/>
          <w:color w:val="FF9ADE"/>
          <w:sz w:val="20"/>
          <w:szCs w:val="20"/>
        </w:rPr>
        <w:t>it</w:t>
      </w:r>
      <w:proofErr w:type="spellEnd"/>
      <w:r w:rsidRPr="00D94DCF">
        <w:rPr>
          <w:rFonts w:ascii="Avenir Next" w:hAnsi="Avenir Next" w:cs="Arial"/>
          <w:b/>
          <w:color w:val="FF9ADE"/>
          <w:sz w:val="20"/>
          <w:szCs w:val="20"/>
        </w:rPr>
        <w:t xml:space="preserve"> </w:t>
      </w:r>
      <w:proofErr w:type="spellStart"/>
      <w:r w:rsidRPr="00D94DCF">
        <w:rPr>
          <w:rFonts w:ascii="Avenir Next" w:hAnsi="Avenir Next" w:cs="Arial"/>
          <w:b/>
          <w:color w:val="FF9ADE"/>
          <w:sz w:val="20"/>
          <w:szCs w:val="20"/>
        </w:rPr>
        <w:t>gives</w:t>
      </w:r>
      <w:proofErr w:type="spellEnd"/>
      <w:r w:rsidRPr="00D94DCF">
        <w:rPr>
          <w:rFonts w:ascii="Avenir Next" w:hAnsi="Avenir Next" w:cs="Arial"/>
          <w:b/>
          <w:color w:val="FF9ADE"/>
          <w:sz w:val="20"/>
          <w:szCs w:val="20"/>
        </w:rPr>
        <w:t xml:space="preserve"> </w:t>
      </w:r>
      <w:proofErr w:type="spellStart"/>
      <w:r w:rsidRPr="00D94DCF">
        <w:rPr>
          <w:rFonts w:ascii="Avenir Next" w:hAnsi="Avenir Next" w:cs="Arial"/>
          <w:b/>
          <w:color w:val="FF9ADE"/>
          <w:sz w:val="20"/>
          <w:szCs w:val="20"/>
        </w:rPr>
        <w:t>me</w:t>
      </w:r>
      <w:proofErr w:type="spellEnd"/>
      <w:r w:rsidRPr="00D94DCF">
        <w:rPr>
          <w:rFonts w:ascii="Avenir Next" w:hAnsi="Avenir Next" w:cs="Arial"/>
          <w:b/>
          <w:color w:val="FF9ADE"/>
          <w:sz w:val="20"/>
          <w:szCs w:val="20"/>
        </w:rPr>
        <w:t xml:space="preserve"> all </w:t>
      </w:r>
      <w:proofErr w:type="spellStart"/>
      <w:r w:rsidRPr="00D94DCF">
        <w:rPr>
          <w:rFonts w:ascii="Avenir Next" w:hAnsi="Avenir Next" w:cs="Arial"/>
          <w:b/>
          <w:color w:val="FF9ADE"/>
          <w:sz w:val="20"/>
          <w:szCs w:val="20"/>
        </w:rPr>
        <w:t>the</w:t>
      </w:r>
      <w:proofErr w:type="spellEnd"/>
      <w:r w:rsidRPr="00D94DCF">
        <w:rPr>
          <w:rFonts w:ascii="Avenir Next" w:hAnsi="Avenir Next" w:cs="Arial"/>
          <w:b/>
          <w:color w:val="FF9ADE"/>
          <w:sz w:val="20"/>
          <w:szCs w:val="20"/>
        </w:rPr>
        <w:t xml:space="preserve"> </w:t>
      </w:r>
      <w:proofErr w:type="spellStart"/>
      <w:r w:rsidRPr="00D94DCF">
        <w:rPr>
          <w:rFonts w:ascii="Avenir Next" w:hAnsi="Avenir Next" w:cs="Arial"/>
          <w:b/>
          <w:color w:val="FF9ADE"/>
          <w:sz w:val="20"/>
          <w:szCs w:val="20"/>
        </w:rPr>
        <w:t>world</w:t>
      </w:r>
      <w:proofErr w:type="spellEnd"/>
      <w:r w:rsidRPr="00D94DCF">
        <w:rPr>
          <w:rFonts w:ascii="Avenir Next" w:hAnsi="Avenir Next" w:cs="Arial"/>
          <w:b/>
          <w:color w:val="FF9ADE"/>
          <w:sz w:val="20"/>
          <w:szCs w:val="20"/>
        </w:rPr>
        <w:t xml:space="preserve"> </w:t>
      </w:r>
      <w:proofErr w:type="spellStart"/>
      <w:r w:rsidRPr="00D94DCF">
        <w:rPr>
          <w:rFonts w:ascii="Avenir Next" w:hAnsi="Avenir Next" w:cs="Arial"/>
          <w:b/>
          <w:color w:val="FF9ADE"/>
          <w:sz w:val="20"/>
          <w:szCs w:val="20"/>
        </w:rPr>
        <w:t>and</w:t>
      </w:r>
      <w:proofErr w:type="spellEnd"/>
      <w:r w:rsidRPr="00D94DCF">
        <w:rPr>
          <w:rFonts w:ascii="Avenir Next" w:hAnsi="Avenir Next" w:cs="Arial"/>
          <w:b/>
          <w:color w:val="FF9ADE"/>
          <w:sz w:val="20"/>
          <w:szCs w:val="20"/>
        </w:rPr>
        <w:t xml:space="preserve"> </w:t>
      </w:r>
      <w:proofErr w:type="spellStart"/>
      <w:r w:rsidRPr="00D94DCF">
        <w:rPr>
          <w:rFonts w:ascii="Avenir Next" w:hAnsi="Avenir Next" w:cs="Arial"/>
          <w:b/>
          <w:color w:val="FF9ADE"/>
          <w:sz w:val="20"/>
          <w:szCs w:val="20"/>
        </w:rPr>
        <w:t>exiles</w:t>
      </w:r>
      <w:proofErr w:type="spellEnd"/>
      <w:r w:rsidRPr="00D94DCF">
        <w:rPr>
          <w:rFonts w:ascii="Avenir Next" w:hAnsi="Avenir Next" w:cs="Arial"/>
          <w:b/>
          <w:color w:val="FF9ADE"/>
          <w:sz w:val="20"/>
          <w:szCs w:val="20"/>
        </w:rPr>
        <w:t xml:space="preserve"> </w:t>
      </w:r>
      <w:proofErr w:type="spellStart"/>
      <w:r w:rsidRPr="00D94DCF">
        <w:rPr>
          <w:rFonts w:ascii="Avenir Next" w:hAnsi="Avenir Next" w:cs="Arial"/>
          <w:b/>
          <w:color w:val="FF9ADE"/>
          <w:sz w:val="20"/>
          <w:szCs w:val="20"/>
        </w:rPr>
        <w:t>me</w:t>
      </w:r>
      <w:proofErr w:type="spellEnd"/>
      <w:r w:rsidRPr="00D94DCF">
        <w:rPr>
          <w:rFonts w:ascii="Avenir Next" w:hAnsi="Avenir Next" w:cs="Arial"/>
          <w:b/>
          <w:color w:val="FF9ADE"/>
          <w:sz w:val="20"/>
          <w:szCs w:val="20"/>
        </w:rPr>
        <w:t xml:space="preserve"> </w:t>
      </w:r>
      <w:proofErr w:type="spellStart"/>
      <w:r w:rsidRPr="00D94DCF">
        <w:rPr>
          <w:rFonts w:ascii="Avenir Next" w:hAnsi="Avenir Next" w:cs="Arial"/>
          <w:b/>
          <w:color w:val="FF9ADE"/>
          <w:sz w:val="20"/>
          <w:szCs w:val="20"/>
        </w:rPr>
        <w:t>from</w:t>
      </w:r>
      <w:proofErr w:type="spellEnd"/>
      <w:r w:rsidRPr="00D94DCF">
        <w:rPr>
          <w:rFonts w:ascii="Avenir Next" w:hAnsi="Avenir Next" w:cs="Arial"/>
          <w:b/>
          <w:color w:val="FF9ADE"/>
          <w:sz w:val="20"/>
          <w:szCs w:val="20"/>
        </w:rPr>
        <w:t xml:space="preserve"> it. Ursula K. Le </w:t>
      </w:r>
      <w:proofErr w:type="spellStart"/>
      <w:r w:rsidRPr="00D94DCF">
        <w:rPr>
          <w:rFonts w:ascii="Avenir Next" w:hAnsi="Avenir Next" w:cs="Arial"/>
          <w:b/>
          <w:color w:val="FF9ADE"/>
          <w:sz w:val="20"/>
          <w:szCs w:val="20"/>
        </w:rPr>
        <w:t>Guin</w:t>
      </w:r>
      <w:proofErr w:type="spellEnd"/>
    </w:p>
    <w:p w14:paraId="1090F7E2" w14:textId="77777777" w:rsidR="007A276A" w:rsidRPr="00DA11F9" w:rsidRDefault="007A276A" w:rsidP="00DA11F9">
      <w:pPr>
        <w:jc w:val="right"/>
        <w:rPr>
          <w:rFonts w:ascii="Avenir Next" w:hAnsi="Avenir Next"/>
          <w:color w:val="E10079"/>
          <w:sz w:val="22"/>
          <w:szCs w:val="22"/>
        </w:rPr>
      </w:pPr>
    </w:p>
    <w:p w14:paraId="1E6595E0" w14:textId="77777777" w:rsidR="00CA2C26" w:rsidRDefault="00DA11F9" w:rsidP="00DA11F9">
      <w:pPr>
        <w:spacing w:line="276" w:lineRule="auto"/>
        <w:jc w:val="center"/>
        <w:rPr>
          <w:rFonts w:ascii="Avenir Next" w:hAnsi="Avenir Next" w:cs="Calibri"/>
          <w:color w:val="000000" w:themeColor="text1"/>
          <w:sz w:val="22"/>
          <w:szCs w:val="22"/>
        </w:rPr>
      </w:pPr>
      <w:r w:rsidRPr="00DA11F9">
        <w:rPr>
          <w:rFonts w:ascii="Avenir Next" w:hAnsi="Avenir Next" w:cs="Calibri"/>
          <w:color w:val="000000" w:themeColor="text1"/>
          <w:sz w:val="22"/>
          <w:szCs w:val="22"/>
        </w:rPr>
        <w:t>Wir laden Sie herzlich zum Pressegespräch des</w:t>
      </w:r>
      <w:r w:rsidRPr="00DA11F9">
        <w:rPr>
          <w:rStyle w:val="apple-converted-space"/>
          <w:rFonts w:ascii="Avenir Next" w:hAnsi="Avenir Next" w:cs="Calibri"/>
          <w:color w:val="000000" w:themeColor="text1"/>
          <w:sz w:val="22"/>
          <w:szCs w:val="22"/>
        </w:rPr>
        <w:t> </w:t>
      </w:r>
      <w:r w:rsidRPr="00DA11F9">
        <w:rPr>
          <w:rFonts w:ascii="Avenir Next" w:hAnsi="Avenir Next" w:cs="Calibri"/>
          <w:b/>
          <w:bCs/>
          <w:color w:val="000000" w:themeColor="text1"/>
          <w:sz w:val="22"/>
          <w:szCs w:val="22"/>
        </w:rPr>
        <w:t>Jahresprogramms Kunstpavillon &amp; Neue Galerie Innsbruck 2021/22</w:t>
      </w:r>
      <w:r w:rsidRPr="00DA11F9">
        <w:rPr>
          <w:rStyle w:val="apple-converted-space"/>
          <w:rFonts w:ascii="Avenir Next" w:hAnsi="Avenir Next" w:cs="Calibri"/>
          <w:color w:val="000000" w:themeColor="text1"/>
          <w:sz w:val="22"/>
          <w:szCs w:val="22"/>
        </w:rPr>
        <w:t> </w:t>
      </w:r>
      <w:r w:rsidRPr="00DA11F9">
        <w:rPr>
          <w:rFonts w:ascii="Avenir Next" w:hAnsi="Avenir Next" w:cs="Calibri"/>
          <w:color w:val="000000" w:themeColor="text1"/>
          <w:sz w:val="22"/>
          <w:szCs w:val="22"/>
        </w:rPr>
        <w:t>mit dem Titel</w:t>
      </w:r>
      <w:r w:rsidRPr="00DA11F9">
        <w:rPr>
          <w:rStyle w:val="apple-converted-space"/>
          <w:rFonts w:ascii="Avenir Next" w:hAnsi="Avenir Next" w:cs="Calibri"/>
          <w:color w:val="000000" w:themeColor="text1"/>
          <w:sz w:val="22"/>
          <w:szCs w:val="22"/>
        </w:rPr>
        <w:t> </w:t>
      </w:r>
      <w:r w:rsidRPr="00DA11F9">
        <w:rPr>
          <w:rFonts w:ascii="Avenir Next" w:hAnsi="Avenir Next" w:cs="Calibri"/>
          <w:b/>
          <w:bCs/>
          <w:color w:val="000000" w:themeColor="text1"/>
          <w:sz w:val="22"/>
          <w:szCs w:val="22"/>
        </w:rPr>
        <w:t xml:space="preserve">Dancing at </w:t>
      </w:r>
      <w:proofErr w:type="spellStart"/>
      <w:r w:rsidRPr="00DA11F9">
        <w:rPr>
          <w:rFonts w:ascii="Avenir Next" w:hAnsi="Avenir Next" w:cs="Calibri"/>
          <w:b/>
          <w:bCs/>
          <w:color w:val="000000" w:themeColor="text1"/>
          <w:sz w:val="22"/>
          <w:szCs w:val="22"/>
        </w:rPr>
        <w:t>the</w:t>
      </w:r>
      <w:proofErr w:type="spellEnd"/>
      <w:r w:rsidRPr="00DA11F9">
        <w:rPr>
          <w:rFonts w:ascii="Avenir Next" w:hAnsi="Avenir Next" w:cs="Calibri"/>
          <w:b/>
          <w:bCs/>
          <w:color w:val="000000" w:themeColor="text1"/>
          <w:sz w:val="22"/>
          <w:szCs w:val="22"/>
        </w:rPr>
        <w:t xml:space="preserve"> Edge </w:t>
      </w:r>
      <w:proofErr w:type="spellStart"/>
      <w:r w:rsidRPr="00DA11F9">
        <w:rPr>
          <w:rFonts w:ascii="Avenir Next" w:hAnsi="Avenir Next" w:cs="Calibri"/>
          <w:b/>
          <w:bCs/>
          <w:color w:val="000000" w:themeColor="text1"/>
          <w:sz w:val="22"/>
          <w:szCs w:val="22"/>
        </w:rPr>
        <w:t>of</w:t>
      </w:r>
      <w:proofErr w:type="spellEnd"/>
      <w:r w:rsidRPr="00DA11F9">
        <w:rPr>
          <w:rFonts w:ascii="Avenir Next" w:hAnsi="Avenir Next" w:cs="Calibri"/>
          <w:b/>
          <w:bCs/>
          <w:color w:val="000000" w:themeColor="text1"/>
          <w:sz w:val="22"/>
          <w:szCs w:val="22"/>
        </w:rPr>
        <w:t xml:space="preserve"> </w:t>
      </w:r>
      <w:proofErr w:type="spellStart"/>
      <w:r w:rsidRPr="00DA11F9">
        <w:rPr>
          <w:rFonts w:ascii="Avenir Next" w:hAnsi="Avenir Next" w:cs="Calibri"/>
          <w:b/>
          <w:bCs/>
          <w:color w:val="000000" w:themeColor="text1"/>
          <w:sz w:val="22"/>
          <w:szCs w:val="22"/>
        </w:rPr>
        <w:t>the</w:t>
      </w:r>
      <w:proofErr w:type="spellEnd"/>
      <w:r w:rsidRPr="00DA11F9">
        <w:rPr>
          <w:rFonts w:ascii="Avenir Next" w:hAnsi="Avenir Next" w:cs="Calibri"/>
          <w:b/>
          <w:bCs/>
          <w:color w:val="000000" w:themeColor="text1"/>
          <w:sz w:val="22"/>
          <w:szCs w:val="22"/>
        </w:rPr>
        <w:t xml:space="preserve"> World</w:t>
      </w:r>
      <w:r w:rsidRPr="00DA11F9">
        <w:rPr>
          <w:rStyle w:val="apple-converted-space"/>
          <w:rFonts w:ascii="Avenir Next" w:hAnsi="Avenir Next" w:cs="Calibri"/>
          <w:b/>
          <w:bCs/>
          <w:color w:val="000000" w:themeColor="text1"/>
          <w:sz w:val="22"/>
          <w:szCs w:val="22"/>
        </w:rPr>
        <w:t> </w:t>
      </w:r>
      <w:r w:rsidRPr="00DA11F9">
        <w:rPr>
          <w:rFonts w:ascii="Avenir Next" w:hAnsi="Avenir Next" w:cs="Calibri"/>
          <w:color w:val="000000" w:themeColor="text1"/>
          <w:sz w:val="22"/>
          <w:szCs w:val="22"/>
        </w:rPr>
        <w:t xml:space="preserve">- unter der künstlerischen Leitung von Petra </w:t>
      </w:r>
      <w:proofErr w:type="spellStart"/>
      <w:r w:rsidRPr="00DA11F9">
        <w:rPr>
          <w:rFonts w:ascii="Avenir Next" w:hAnsi="Avenir Next" w:cs="Calibri"/>
          <w:color w:val="000000" w:themeColor="text1"/>
          <w:sz w:val="22"/>
          <w:szCs w:val="22"/>
        </w:rPr>
        <w:t>Poelzl</w:t>
      </w:r>
      <w:proofErr w:type="spellEnd"/>
      <w:r w:rsidRPr="00DA11F9">
        <w:rPr>
          <w:rFonts w:ascii="Avenir Next" w:hAnsi="Avenir Next" w:cs="Calibri"/>
          <w:color w:val="000000" w:themeColor="text1"/>
          <w:sz w:val="22"/>
          <w:szCs w:val="22"/>
        </w:rPr>
        <w:t xml:space="preserve"> – ein. Die ersten beiden Ausstellungen zeigen Arbeiten von </w:t>
      </w:r>
      <w:proofErr w:type="spellStart"/>
      <w:r w:rsidRPr="00DA11F9">
        <w:rPr>
          <w:rFonts w:ascii="Avenir Next" w:hAnsi="Avenir Next" w:cs="Calibri"/>
          <w:color w:val="000000" w:themeColor="text1"/>
          <w:sz w:val="22"/>
          <w:szCs w:val="22"/>
        </w:rPr>
        <w:t>Shiraz</w:t>
      </w:r>
      <w:proofErr w:type="spellEnd"/>
      <w:r w:rsidRPr="00DA11F9">
        <w:rPr>
          <w:rFonts w:ascii="Avenir Next" w:hAnsi="Avenir Next" w:cs="Calibri"/>
          <w:color w:val="000000" w:themeColor="text1"/>
          <w:sz w:val="22"/>
          <w:szCs w:val="22"/>
        </w:rPr>
        <w:t xml:space="preserve"> </w:t>
      </w:r>
      <w:proofErr w:type="spellStart"/>
      <w:r w:rsidRPr="00DA11F9">
        <w:rPr>
          <w:rFonts w:ascii="Avenir Next" w:hAnsi="Avenir Next" w:cs="Calibri"/>
          <w:color w:val="000000" w:themeColor="text1"/>
          <w:sz w:val="22"/>
          <w:szCs w:val="22"/>
        </w:rPr>
        <w:t>Bayjoo</w:t>
      </w:r>
      <w:proofErr w:type="spellEnd"/>
      <w:r w:rsidRPr="00DA11F9">
        <w:rPr>
          <w:rFonts w:ascii="Avenir Next" w:hAnsi="Avenir Next" w:cs="Calibri"/>
          <w:color w:val="000000" w:themeColor="text1"/>
          <w:sz w:val="22"/>
          <w:szCs w:val="22"/>
        </w:rPr>
        <w:t xml:space="preserve">, Maeve Brennan, Riccardo </w:t>
      </w:r>
      <w:proofErr w:type="spellStart"/>
      <w:r w:rsidRPr="00DA11F9">
        <w:rPr>
          <w:rFonts w:ascii="Avenir Next" w:hAnsi="Avenir Next" w:cs="Calibri"/>
          <w:color w:val="000000" w:themeColor="text1"/>
          <w:sz w:val="22"/>
          <w:szCs w:val="22"/>
        </w:rPr>
        <w:t>Giacconi</w:t>
      </w:r>
      <w:proofErr w:type="spellEnd"/>
      <w:r w:rsidRPr="00DA11F9">
        <w:rPr>
          <w:rFonts w:ascii="Avenir Next" w:hAnsi="Avenir Next" w:cs="Calibri"/>
          <w:color w:val="000000" w:themeColor="text1"/>
          <w:sz w:val="22"/>
          <w:szCs w:val="22"/>
        </w:rPr>
        <w:t xml:space="preserve"> und </w:t>
      </w:r>
      <w:proofErr w:type="spellStart"/>
      <w:r w:rsidRPr="00DA11F9">
        <w:rPr>
          <w:rFonts w:ascii="Avenir Next" w:hAnsi="Avenir Next" w:cs="Calibri"/>
          <w:color w:val="000000" w:themeColor="text1"/>
          <w:sz w:val="22"/>
          <w:szCs w:val="22"/>
        </w:rPr>
        <w:t>Onyeka</w:t>
      </w:r>
      <w:proofErr w:type="spellEnd"/>
      <w:r w:rsidRPr="00DA11F9">
        <w:rPr>
          <w:rFonts w:ascii="Avenir Next" w:hAnsi="Avenir Next" w:cs="Calibri"/>
          <w:color w:val="000000" w:themeColor="text1"/>
          <w:sz w:val="22"/>
          <w:szCs w:val="22"/>
        </w:rPr>
        <w:t xml:space="preserve"> </w:t>
      </w:r>
      <w:proofErr w:type="spellStart"/>
      <w:r w:rsidRPr="00DA11F9">
        <w:rPr>
          <w:rFonts w:ascii="Avenir Next" w:hAnsi="Avenir Next" w:cs="Calibri"/>
          <w:color w:val="000000" w:themeColor="text1"/>
          <w:sz w:val="22"/>
          <w:szCs w:val="22"/>
        </w:rPr>
        <w:t>Igwe</w:t>
      </w:r>
      <w:proofErr w:type="spellEnd"/>
      <w:r w:rsidRPr="00DA11F9">
        <w:rPr>
          <w:rFonts w:ascii="Avenir Next" w:hAnsi="Avenir Next" w:cs="Calibri"/>
          <w:color w:val="000000" w:themeColor="text1"/>
          <w:sz w:val="22"/>
          <w:szCs w:val="22"/>
        </w:rPr>
        <w:t xml:space="preserve">. Im kommenden Jahr ist unter anderem die Zusammenarbeit mit Ursula </w:t>
      </w:r>
      <w:proofErr w:type="spellStart"/>
      <w:r w:rsidRPr="00DA11F9">
        <w:rPr>
          <w:rFonts w:ascii="Avenir Next" w:hAnsi="Avenir Next" w:cs="Calibri"/>
          <w:color w:val="000000" w:themeColor="text1"/>
          <w:sz w:val="22"/>
          <w:szCs w:val="22"/>
        </w:rPr>
        <w:t>Beiler</w:t>
      </w:r>
      <w:proofErr w:type="spellEnd"/>
      <w:r w:rsidRPr="00DA11F9">
        <w:rPr>
          <w:rFonts w:ascii="Avenir Next" w:hAnsi="Avenir Next" w:cs="Calibri"/>
          <w:color w:val="000000" w:themeColor="text1"/>
          <w:sz w:val="22"/>
          <w:szCs w:val="22"/>
        </w:rPr>
        <w:t xml:space="preserve">, </w:t>
      </w:r>
      <w:proofErr w:type="spellStart"/>
      <w:r w:rsidRPr="00DA11F9">
        <w:rPr>
          <w:rFonts w:ascii="Avenir Next" w:hAnsi="Avenir Next" w:cs="Calibri"/>
          <w:color w:val="000000" w:themeColor="text1"/>
          <w:sz w:val="22"/>
          <w:szCs w:val="22"/>
        </w:rPr>
        <w:t>Enar</w:t>
      </w:r>
      <w:proofErr w:type="spellEnd"/>
      <w:r w:rsidRPr="00DA11F9">
        <w:rPr>
          <w:rFonts w:ascii="Avenir Next" w:hAnsi="Avenir Next" w:cs="Calibri"/>
          <w:color w:val="000000" w:themeColor="text1"/>
          <w:sz w:val="22"/>
          <w:szCs w:val="22"/>
        </w:rPr>
        <w:t xml:space="preserve"> de Dios Rodríguez, Hannelore </w:t>
      </w:r>
      <w:proofErr w:type="spellStart"/>
      <w:r w:rsidRPr="00DA11F9">
        <w:rPr>
          <w:rFonts w:ascii="Avenir Next" w:hAnsi="Avenir Next" w:cs="Calibri"/>
          <w:color w:val="000000" w:themeColor="text1"/>
          <w:sz w:val="22"/>
          <w:szCs w:val="22"/>
        </w:rPr>
        <w:t>Nenning</w:t>
      </w:r>
      <w:proofErr w:type="spellEnd"/>
      <w:r w:rsidRPr="00DA11F9">
        <w:rPr>
          <w:rFonts w:ascii="Avenir Next" w:hAnsi="Avenir Next" w:cs="Calibri"/>
          <w:color w:val="000000" w:themeColor="text1"/>
          <w:sz w:val="22"/>
          <w:szCs w:val="22"/>
        </w:rPr>
        <w:t xml:space="preserve"> und Elsa </w:t>
      </w:r>
      <w:proofErr w:type="spellStart"/>
      <w:r w:rsidRPr="00DA11F9">
        <w:rPr>
          <w:rFonts w:ascii="Avenir Next" w:hAnsi="Avenir Next" w:cs="Calibri"/>
          <w:color w:val="000000" w:themeColor="text1"/>
          <w:sz w:val="22"/>
          <w:szCs w:val="22"/>
        </w:rPr>
        <w:t>Salonen</w:t>
      </w:r>
      <w:proofErr w:type="spellEnd"/>
      <w:r w:rsidRPr="00DA11F9">
        <w:rPr>
          <w:rStyle w:val="apple-converted-space"/>
          <w:rFonts w:ascii="Avenir Next" w:hAnsi="Avenir Next" w:cs="Calibri"/>
          <w:color w:val="000000" w:themeColor="text1"/>
          <w:sz w:val="22"/>
          <w:szCs w:val="22"/>
        </w:rPr>
        <w:t> </w:t>
      </w:r>
      <w:r w:rsidRPr="00DA11F9">
        <w:rPr>
          <w:rFonts w:ascii="Avenir Next" w:hAnsi="Avenir Next" w:cs="Calibri"/>
          <w:color w:val="000000" w:themeColor="text1"/>
          <w:sz w:val="22"/>
          <w:szCs w:val="22"/>
        </w:rPr>
        <w:t>in Planung.</w:t>
      </w:r>
      <w:r w:rsidRPr="00DA11F9">
        <w:rPr>
          <w:rFonts w:ascii="Avenir Next" w:hAnsi="Avenir Next" w:cs="Calibri"/>
          <w:color w:val="000000" w:themeColor="text1"/>
          <w:sz w:val="22"/>
          <w:szCs w:val="22"/>
        </w:rPr>
        <w:br/>
      </w:r>
    </w:p>
    <w:p w14:paraId="3397C028" w14:textId="3A3B3FFA" w:rsidR="00DA11F9" w:rsidRPr="00DA11F9" w:rsidRDefault="00DA11F9" w:rsidP="00DA11F9">
      <w:pPr>
        <w:spacing w:line="276" w:lineRule="auto"/>
        <w:jc w:val="center"/>
        <w:rPr>
          <w:rFonts w:ascii="Avenir Next" w:hAnsi="Avenir Next" w:cs="Calibri"/>
          <w:color w:val="000000" w:themeColor="text1"/>
          <w:sz w:val="22"/>
          <w:szCs w:val="22"/>
        </w:rPr>
      </w:pPr>
      <w:r w:rsidRPr="00DA11F9">
        <w:rPr>
          <w:rFonts w:ascii="Avenir Next" w:hAnsi="Avenir Next" w:cs="Calibri"/>
          <w:color w:val="000000" w:themeColor="text1"/>
          <w:sz w:val="22"/>
          <w:szCs w:val="22"/>
        </w:rPr>
        <w:br/>
      </w:r>
      <w:r w:rsidRPr="00DA11F9">
        <w:rPr>
          <w:rFonts w:ascii="Avenir Next" w:hAnsi="Avenir Next" w:cs="Calibri"/>
          <w:b/>
          <w:bCs/>
          <w:color w:val="000000" w:themeColor="text1"/>
          <w:sz w:val="22"/>
          <w:szCs w:val="22"/>
          <w:u w:val="single"/>
        </w:rPr>
        <w:t>04.10.2021</w:t>
      </w:r>
      <w:r w:rsidRPr="00DA11F9">
        <w:rPr>
          <w:rStyle w:val="apple-converted-space"/>
          <w:rFonts w:ascii="Avenir Next" w:hAnsi="Avenir Next" w:cs="Calibri"/>
          <w:color w:val="000000" w:themeColor="text1"/>
          <w:sz w:val="22"/>
          <w:szCs w:val="22"/>
          <w:u w:val="single"/>
        </w:rPr>
        <w:t> </w:t>
      </w:r>
      <w:r w:rsidRPr="00DA11F9">
        <w:rPr>
          <w:rFonts w:ascii="Avenir Next" w:hAnsi="Avenir Next" w:cs="Calibri"/>
          <w:b/>
          <w:bCs/>
          <w:color w:val="000000" w:themeColor="text1"/>
          <w:sz w:val="22"/>
          <w:szCs w:val="22"/>
          <w:u w:val="single"/>
        </w:rPr>
        <w:t>Pressegespräche</w:t>
      </w:r>
      <w:r w:rsidRPr="00DA11F9">
        <w:rPr>
          <w:rFonts w:ascii="Avenir Next" w:hAnsi="Avenir Next" w:cs="Calibri"/>
          <w:color w:val="000000" w:themeColor="text1"/>
          <w:sz w:val="22"/>
          <w:szCs w:val="22"/>
        </w:rPr>
        <w:br/>
      </w:r>
      <w:r w:rsidRPr="00DA11F9">
        <w:rPr>
          <w:rFonts w:ascii="Avenir Next" w:hAnsi="Avenir Next" w:cs="Calibri"/>
          <w:b/>
          <w:bCs/>
          <w:color w:val="000000" w:themeColor="text1"/>
          <w:sz w:val="22"/>
          <w:szCs w:val="22"/>
        </w:rPr>
        <w:t>10.00 | KUNSTPAVILLON</w:t>
      </w:r>
      <w:r w:rsidRPr="00DA11F9">
        <w:rPr>
          <w:rStyle w:val="apple-converted-space"/>
          <w:rFonts w:ascii="Avenir Next" w:hAnsi="Avenir Next" w:cs="Calibri"/>
          <w:color w:val="000000" w:themeColor="text1"/>
          <w:sz w:val="22"/>
          <w:szCs w:val="22"/>
        </w:rPr>
        <w:t> </w:t>
      </w:r>
      <w:r w:rsidRPr="00DA11F9">
        <w:rPr>
          <w:rFonts w:ascii="Avenir Next" w:hAnsi="Avenir Next" w:cs="Calibri"/>
          <w:color w:val="000000" w:themeColor="text1"/>
          <w:sz w:val="22"/>
          <w:szCs w:val="22"/>
        </w:rPr>
        <w:t xml:space="preserve">mit Riccardo </w:t>
      </w:r>
      <w:proofErr w:type="spellStart"/>
      <w:r w:rsidRPr="00DA11F9">
        <w:rPr>
          <w:rFonts w:ascii="Avenir Next" w:hAnsi="Avenir Next" w:cs="Calibri"/>
          <w:color w:val="000000" w:themeColor="text1"/>
          <w:sz w:val="22"/>
          <w:szCs w:val="22"/>
        </w:rPr>
        <w:t>Giacconi</w:t>
      </w:r>
      <w:proofErr w:type="spellEnd"/>
      <w:r w:rsidRPr="00DA11F9">
        <w:rPr>
          <w:rFonts w:ascii="Avenir Next" w:hAnsi="Avenir Next" w:cs="Calibri"/>
          <w:color w:val="000000" w:themeColor="text1"/>
          <w:sz w:val="22"/>
          <w:szCs w:val="22"/>
        </w:rPr>
        <w:t xml:space="preserve"> &amp; Petra </w:t>
      </w:r>
      <w:proofErr w:type="spellStart"/>
      <w:r w:rsidRPr="00DA11F9">
        <w:rPr>
          <w:rFonts w:ascii="Avenir Next" w:hAnsi="Avenir Next" w:cs="Calibri"/>
          <w:color w:val="000000" w:themeColor="text1"/>
          <w:sz w:val="22"/>
          <w:szCs w:val="22"/>
        </w:rPr>
        <w:t>Poelzl</w:t>
      </w:r>
      <w:proofErr w:type="spellEnd"/>
      <w:r w:rsidRPr="00DA11F9">
        <w:rPr>
          <w:rFonts w:ascii="Avenir Next" w:hAnsi="Avenir Next" w:cs="Calibri"/>
          <w:color w:val="000000" w:themeColor="text1"/>
          <w:sz w:val="22"/>
          <w:szCs w:val="22"/>
        </w:rPr>
        <w:br/>
      </w:r>
      <w:r w:rsidRPr="00DA11F9">
        <w:rPr>
          <w:rFonts w:ascii="Avenir Next" w:hAnsi="Avenir Next" w:cs="Calibri"/>
          <w:b/>
          <w:bCs/>
          <w:color w:val="000000" w:themeColor="text1"/>
          <w:sz w:val="22"/>
          <w:szCs w:val="22"/>
        </w:rPr>
        <w:t>11.00 | NEUE GALERIE INNSBRUCK</w:t>
      </w:r>
      <w:r w:rsidRPr="00DA11F9">
        <w:rPr>
          <w:rStyle w:val="apple-converted-space"/>
          <w:rFonts w:ascii="Avenir Next" w:hAnsi="Avenir Next" w:cs="Calibri"/>
          <w:color w:val="000000" w:themeColor="text1"/>
          <w:sz w:val="22"/>
          <w:szCs w:val="22"/>
        </w:rPr>
        <w:t> </w:t>
      </w:r>
      <w:r w:rsidRPr="00DA11F9">
        <w:rPr>
          <w:rFonts w:ascii="Avenir Next" w:hAnsi="Avenir Next" w:cs="Calibri"/>
          <w:color w:val="000000" w:themeColor="text1"/>
          <w:sz w:val="22"/>
          <w:szCs w:val="22"/>
        </w:rPr>
        <w:t xml:space="preserve">mit Lexington Davis, Julia </w:t>
      </w:r>
      <w:proofErr w:type="spellStart"/>
      <w:r w:rsidRPr="00DA11F9">
        <w:rPr>
          <w:rFonts w:ascii="Avenir Next" w:hAnsi="Avenir Next" w:cs="Calibri"/>
          <w:color w:val="000000" w:themeColor="text1"/>
          <w:sz w:val="22"/>
          <w:szCs w:val="22"/>
        </w:rPr>
        <w:t>DeFabo</w:t>
      </w:r>
      <w:proofErr w:type="spellEnd"/>
      <w:r w:rsidRPr="00DA11F9">
        <w:rPr>
          <w:rFonts w:ascii="Avenir Next" w:hAnsi="Avenir Next" w:cs="Calibri"/>
          <w:color w:val="000000" w:themeColor="text1"/>
          <w:sz w:val="22"/>
          <w:szCs w:val="22"/>
        </w:rPr>
        <w:t xml:space="preserve"> &amp; Petra </w:t>
      </w:r>
      <w:proofErr w:type="spellStart"/>
      <w:r w:rsidRPr="00DA11F9">
        <w:rPr>
          <w:rFonts w:ascii="Avenir Next" w:hAnsi="Avenir Next" w:cs="Calibri"/>
          <w:color w:val="000000" w:themeColor="text1"/>
          <w:sz w:val="22"/>
          <w:szCs w:val="22"/>
        </w:rPr>
        <w:t>Poelzl</w:t>
      </w:r>
      <w:proofErr w:type="spellEnd"/>
      <w:r w:rsidRPr="00DA11F9">
        <w:rPr>
          <w:rFonts w:ascii="Avenir Next" w:hAnsi="Avenir Next" w:cs="Calibri"/>
          <w:color w:val="000000" w:themeColor="text1"/>
          <w:sz w:val="22"/>
          <w:szCs w:val="22"/>
        </w:rPr>
        <w:br/>
      </w:r>
      <w:r w:rsidRPr="00DA11F9">
        <w:rPr>
          <w:rFonts w:ascii="Avenir Next" w:hAnsi="Avenir Next" w:cs="Calibri"/>
          <w:color w:val="000000" w:themeColor="text1"/>
          <w:sz w:val="22"/>
          <w:szCs w:val="22"/>
        </w:rPr>
        <w:br/>
      </w:r>
      <w:r w:rsidRPr="00DA11F9">
        <w:rPr>
          <w:rFonts w:ascii="Avenir Next" w:hAnsi="Avenir Next" w:cs="Calibri"/>
          <w:b/>
          <w:color w:val="000000" w:themeColor="text1"/>
          <w:sz w:val="22"/>
          <w:szCs w:val="22"/>
        </w:rPr>
        <w:t>Bei Fragen</w:t>
      </w:r>
      <w:r w:rsidRPr="00DA11F9">
        <w:rPr>
          <w:rFonts w:ascii="Avenir Next" w:hAnsi="Avenir Next" w:cs="Calibri"/>
          <w:color w:val="000000" w:themeColor="text1"/>
          <w:sz w:val="22"/>
          <w:szCs w:val="22"/>
        </w:rPr>
        <w:t xml:space="preserve"> kontaktieren Sie uns gerne via </w:t>
      </w:r>
      <w:hyperlink r:id="rId7" w:tgtFrame="_blank" w:history="1">
        <w:r w:rsidRPr="00DA11F9">
          <w:rPr>
            <w:rStyle w:val="Hyperlink"/>
            <w:rFonts w:ascii="Avenir Next" w:hAnsi="Avenir Next" w:cs="Calibri"/>
            <w:color w:val="000000" w:themeColor="text1"/>
            <w:sz w:val="22"/>
            <w:szCs w:val="22"/>
          </w:rPr>
          <w:t>cornelia.reinisch@kuenstlerschaft.at</w:t>
        </w:r>
      </w:hyperlink>
    </w:p>
    <w:p w14:paraId="39246CB8" w14:textId="77777777" w:rsidR="00DA11F9" w:rsidRPr="00DA11F9" w:rsidRDefault="00DA11F9" w:rsidP="00DA11F9">
      <w:pPr>
        <w:jc w:val="center"/>
        <w:rPr>
          <w:rFonts w:ascii="Avenir Next" w:hAnsi="Avenir Next" w:cs="Calibri"/>
          <w:color w:val="000000"/>
        </w:rPr>
      </w:pPr>
    </w:p>
    <w:p w14:paraId="6F840194" w14:textId="21A2B623" w:rsidR="00CA2C26" w:rsidRDefault="00DA11F9" w:rsidP="00CA2C26">
      <w:pPr>
        <w:spacing w:line="276" w:lineRule="auto"/>
        <w:jc w:val="center"/>
        <w:rPr>
          <w:rFonts w:ascii="Avenir Next" w:hAnsi="Avenir Next" w:cs="Calibri"/>
          <w:color w:val="202020"/>
          <w:sz w:val="18"/>
          <w:szCs w:val="18"/>
          <w:lang w:val="en-US"/>
        </w:rPr>
      </w:pPr>
      <w:r>
        <w:rPr>
          <w:rFonts w:ascii="Avenir Next" w:hAnsi="Avenir Next" w:cs="Calibri"/>
          <w:color w:val="202020"/>
          <w:sz w:val="18"/>
          <w:szCs w:val="18"/>
          <w:lang w:val="en-US"/>
        </w:rPr>
        <w:t>---</w:t>
      </w:r>
    </w:p>
    <w:p w14:paraId="428C5CCA" w14:textId="77777777" w:rsidR="00CA2C26" w:rsidRPr="00CA2C26" w:rsidRDefault="00CA2C26" w:rsidP="00CA2C26">
      <w:pPr>
        <w:spacing w:line="276" w:lineRule="auto"/>
        <w:jc w:val="center"/>
        <w:rPr>
          <w:rFonts w:ascii="Avenir Next" w:hAnsi="Avenir Next" w:cs="Calibri"/>
          <w:color w:val="202020"/>
          <w:sz w:val="18"/>
          <w:szCs w:val="18"/>
          <w:lang w:val="en-US"/>
        </w:rPr>
      </w:pPr>
    </w:p>
    <w:p w14:paraId="638F25E0" w14:textId="77777777" w:rsidR="00CA2C26" w:rsidRPr="00CA2C26" w:rsidRDefault="00CA2C26" w:rsidP="00CA2C26">
      <w:pPr>
        <w:pStyle w:val="StandardWeb"/>
        <w:spacing w:before="0" w:beforeAutospacing="0"/>
        <w:jc w:val="center"/>
        <w:rPr>
          <w:rFonts w:ascii="Avenir Next" w:hAnsi="Avenir Next" w:cs="Arial"/>
          <w:b/>
          <w:color w:val="FF9ADE"/>
          <w:sz w:val="28"/>
          <w:szCs w:val="28"/>
          <w:lang w:val="en-US"/>
        </w:rPr>
      </w:pPr>
      <w:r w:rsidRPr="00CA2C26">
        <w:rPr>
          <w:rFonts w:ascii="Avenir Next" w:hAnsi="Avenir Next" w:cs="Arial"/>
          <w:b/>
          <w:color w:val="FF9ADE"/>
          <w:sz w:val="28"/>
          <w:szCs w:val="28"/>
          <w:lang w:val="en-US"/>
        </w:rPr>
        <w:t>DANCING AT THE EDGE OF THE WORLD</w:t>
      </w:r>
    </w:p>
    <w:p w14:paraId="5A6C1B32" w14:textId="77777777" w:rsidR="00CA2C26" w:rsidRDefault="00CA2C26" w:rsidP="00CA2C26">
      <w:pPr>
        <w:jc w:val="center"/>
        <w:rPr>
          <w:rFonts w:ascii="Avenir Next" w:hAnsi="Avenir Next"/>
          <w:color w:val="202020"/>
          <w:sz w:val="22"/>
          <w:szCs w:val="22"/>
        </w:rPr>
      </w:pPr>
      <w:r w:rsidRPr="00CA2C26">
        <w:rPr>
          <w:rFonts w:ascii="Avenir Next" w:hAnsi="Avenir Next"/>
          <w:color w:val="000000" w:themeColor="text1"/>
          <w:sz w:val="22"/>
          <w:szCs w:val="22"/>
        </w:rPr>
        <w:t>Das </w:t>
      </w:r>
      <w:r w:rsidRPr="00CA2C26">
        <w:rPr>
          <w:rFonts w:ascii="Avenir Next" w:hAnsi="Avenir Next"/>
          <w:b/>
          <w:bCs/>
          <w:color w:val="000000" w:themeColor="text1"/>
          <w:sz w:val="22"/>
          <w:szCs w:val="22"/>
        </w:rPr>
        <w:t>Jahresprogramm Kunstpavillon &amp; Neue Galerie Innsbruck 2021/22</w:t>
      </w:r>
      <w:r w:rsidRPr="00CA2C26">
        <w:rPr>
          <w:rFonts w:ascii="Avenir Next" w:hAnsi="Avenir Next"/>
          <w:color w:val="000000" w:themeColor="text1"/>
          <w:sz w:val="22"/>
          <w:szCs w:val="22"/>
        </w:rPr>
        <w:t> trägt den Titel </w:t>
      </w:r>
      <w:r w:rsidRPr="00CA2C26">
        <w:rPr>
          <w:rFonts w:ascii="Avenir Next" w:hAnsi="Avenir Next"/>
          <w:b/>
          <w:bCs/>
          <w:color w:val="000000" w:themeColor="text1"/>
          <w:sz w:val="22"/>
          <w:szCs w:val="22"/>
        </w:rPr>
        <w:t xml:space="preserve">Dancing at </w:t>
      </w:r>
      <w:proofErr w:type="spellStart"/>
      <w:r w:rsidRPr="00CA2C26">
        <w:rPr>
          <w:rFonts w:ascii="Avenir Next" w:hAnsi="Avenir Next"/>
          <w:b/>
          <w:bCs/>
          <w:color w:val="000000" w:themeColor="text1"/>
          <w:sz w:val="22"/>
          <w:szCs w:val="22"/>
        </w:rPr>
        <w:t>the</w:t>
      </w:r>
      <w:proofErr w:type="spellEnd"/>
      <w:r w:rsidRPr="00CA2C26">
        <w:rPr>
          <w:rFonts w:ascii="Avenir Next" w:hAnsi="Avenir Next"/>
          <w:b/>
          <w:bCs/>
          <w:color w:val="000000" w:themeColor="text1"/>
          <w:sz w:val="22"/>
          <w:szCs w:val="22"/>
        </w:rPr>
        <w:t xml:space="preserve"> Edge </w:t>
      </w:r>
      <w:proofErr w:type="spellStart"/>
      <w:r w:rsidRPr="00CA2C26">
        <w:rPr>
          <w:rFonts w:ascii="Avenir Next" w:hAnsi="Avenir Next"/>
          <w:b/>
          <w:bCs/>
          <w:color w:val="000000" w:themeColor="text1"/>
          <w:sz w:val="22"/>
          <w:szCs w:val="22"/>
        </w:rPr>
        <w:t>of</w:t>
      </w:r>
      <w:proofErr w:type="spellEnd"/>
      <w:r w:rsidRPr="00CA2C26">
        <w:rPr>
          <w:rFonts w:ascii="Avenir Next" w:hAnsi="Avenir Next"/>
          <w:b/>
          <w:bCs/>
          <w:color w:val="000000" w:themeColor="text1"/>
          <w:sz w:val="22"/>
          <w:szCs w:val="22"/>
        </w:rPr>
        <w:t xml:space="preserve"> </w:t>
      </w:r>
      <w:proofErr w:type="spellStart"/>
      <w:r w:rsidRPr="00CA2C26">
        <w:rPr>
          <w:rFonts w:ascii="Avenir Next" w:hAnsi="Avenir Next"/>
          <w:b/>
          <w:bCs/>
          <w:color w:val="000000" w:themeColor="text1"/>
          <w:sz w:val="22"/>
          <w:szCs w:val="22"/>
        </w:rPr>
        <w:t>the</w:t>
      </w:r>
      <w:proofErr w:type="spellEnd"/>
      <w:r w:rsidRPr="00CA2C26">
        <w:rPr>
          <w:rFonts w:ascii="Avenir Next" w:hAnsi="Avenir Next"/>
          <w:b/>
          <w:bCs/>
          <w:color w:val="000000" w:themeColor="text1"/>
          <w:sz w:val="22"/>
          <w:szCs w:val="22"/>
        </w:rPr>
        <w:t xml:space="preserve"> World</w:t>
      </w:r>
      <w:r w:rsidRPr="00CA2C26">
        <w:rPr>
          <w:rFonts w:ascii="Avenir Next" w:hAnsi="Avenir Next"/>
          <w:color w:val="000000" w:themeColor="text1"/>
          <w:sz w:val="22"/>
          <w:szCs w:val="22"/>
        </w:rPr>
        <w:t xml:space="preserve"> und bezieht sich dabei auf die gleichnamige Essay-Sammlung von Ursula K. Le </w:t>
      </w:r>
      <w:proofErr w:type="spellStart"/>
      <w:r w:rsidRPr="00CA2C26">
        <w:rPr>
          <w:rFonts w:ascii="Avenir Next" w:hAnsi="Avenir Next"/>
          <w:color w:val="000000" w:themeColor="text1"/>
          <w:sz w:val="22"/>
          <w:szCs w:val="22"/>
        </w:rPr>
        <w:t>Guin</w:t>
      </w:r>
      <w:proofErr w:type="spellEnd"/>
      <w:r w:rsidRPr="00CA2C26">
        <w:rPr>
          <w:rFonts w:ascii="Avenir Next" w:hAnsi="Avenir Next"/>
          <w:color w:val="000000" w:themeColor="text1"/>
          <w:sz w:val="22"/>
          <w:szCs w:val="22"/>
        </w:rPr>
        <w:t xml:space="preserve">. In dieser skizziert die Science-Fiction Autorin alternative soziale und gesellschaftliche Möglichkeitsräume, die nicht in einer kolonialen, </w:t>
      </w:r>
      <w:proofErr w:type="spellStart"/>
      <w:r w:rsidRPr="00CA2C26">
        <w:rPr>
          <w:rFonts w:ascii="Avenir Next" w:hAnsi="Avenir Next"/>
          <w:color w:val="000000" w:themeColor="text1"/>
          <w:sz w:val="22"/>
          <w:szCs w:val="22"/>
        </w:rPr>
        <w:t>patriachalen</w:t>
      </w:r>
      <w:proofErr w:type="spellEnd"/>
      <w:r w:rsidRPr="00CA2C26">
        <w:rPr>
          <w:rFonts w:ascii="Avenir Next" w:hAnsi="Avenir Next"/>
          <w:color w:val="000000" w:themeColor="text1"/>
          <w:sz w:val="22"/>
          <w:szCs w:val="22"/>
        </w:rPr>
        <w:t xml:space="preserve"> und xenophoben Erzählstruktur verankert sind. Die künstlerischen Arbeiten in den beiden Ausstellungen hinterfragen gängige Wissensregime und erzählen Geschichten, welche in den mächtigen Kanons der Geschichtsschreibung kaum Raum </w:t>
      </w:r>
      <w:proofErr w:type="spellStart"/>
      <w:r w:rsidRPr="00CA2C26">
        <w:rPr>
          <w:rFonts w:ascii="Avenir Next" w:hAnsi="Avenir Next"/>
          <w:color w:val="000000" w:themeColor="text1"/>
          <w:sz w:val="22"/>
          <w:szCs w:val="22"/>
        </w:rPr>
        <w:t>zuteil wird</w:t>
      </w:r>
      <w:proofErr w:type="spellEnd"/>
      <w:r w:rsidRPr="00CA2C26">
        <w:rPr>
          <w:rFonts w:ascii="Avenir Next" w:hAnsi="Avenir Next"/>
          <w:color w:val="000000" w:themeColor="text1"/>
          <w:sz w:val="22"/>
          <w:szCs w:val="22"/>
        </w:rPr>
        <w:t>: Während </w:t>
      </w:r>
      <w:r w:rsidRPr="00CA2C26">
        <w:rPr>
          <w:rFonts w:ascii="Avenir Next" w:hAnsi="Avenir Next"/>
          <w:b/>
          <w:bCs/>
          <w:color w:val="000000" w:themeColor="text1"/>
          <w:sz w:val="22"/>
          <w:szCs w:val="22"/>
        </w:rPr>
        <w:t>Riccardo </w:t>
      </w:r>
      <w:proofErr w:type="spellStart"/>
      <w:r w:rsidRPr="00CA2C26">
        <w:rPr>
          <w:rFonts w:ascii="Avenir Next" w:hAnsi="Avenir Next"/>
          <w:b/>
          <w:bCs/>
          <w:color w:val="000000" w:themeColor="text1"/>
          <w:sz w:val="22"/>
          <w:szCs w:val="22"/>
        </w:rPr>
        <w:t>Giacconi</w:t>
      </w:r>
      <w:proofErr w:type="spellEnd"/>
      <w:r w:rsidRPr="00CA2C26">
        <w:rPr>
          <w:rFonts w:ascii="Avenir Next" w:hAnsi="Avenir Next"/>
          <w:color w:val="000000" w:themeColor="text1"/>
          <w:sz w:val="22"/>
          <w:szCs w:val="22"/>
        </w:rPr>
        <w:t> in der Ausstellung </w:t>
      </w:r>
      <w:r w:rsidRPr="00CA2C26">
        <w:rPr>
          <w:rFonts w:ascii="Avenir Next" w:hAnsi="Avenir Next"/>
          <w:b/>
          <w:color w:val="000000" w:themeColor="text1"/>
          <w:sz w:val="22"/>
          <w:szCs w:val="22"/>
        </w:rPr>
        <w:t>Options</w:t>
      </w:r>
      <w:r w:rsidRPr="00CA2C26">
        <w:rPr>
          <w:rFonts w:ascii="Avenir Next" w:hAnsi="Avenir Next"/>
          <w:color w:val="000000" w:themeColor="text1"/>
          <w:sz w:val="22"/>
          <w:szCs w:val="22"/>
        </w:rPr>
        <w:t> Bezüge zwischen der von Mussolini und Hitler umgesetzten Südtiroler Umsiedlung und dem gegenwärtigen politischen Klima in Europa herstellt, suchen die künstlerischen Arbeiten von </w:t>
      </w:r>
      <w:proofErr w:type="spellStart"/>
      <w:r w:rsidRPr="00CA2C26">
        <w:rPr>
          <w:rFonts w:ascii="Avenir Next" w:hAnsi="Avenir Next"/>
          <w:b/>
          <w:bCs/>
          <w:color w:val="000000" w:themeColor="text1"/>
          <w:sz w:val="22"/>
          <w:szCs w:val="22"/>
        </w:rPr>
        <w:t>Shiraz</w:t>
      </w:r>
      <w:proofErr w:type="spellEnd"/>
      <w:r w:rsidRPr="00CA2C26">
        <w:rPr>
          <w:rFonts w:ascii="Avenir Next" w:hAnsi="Avenir Next"/>
          <w:b/>
          <w:bCs/>
          <w:color w:val="000000" w:themeColor="text1"/>
          <w:sz w:val="22"/>
          <w:szCs w:val="22"/>
        </w:rPr>
        <w:t> </w:t>
      </w:r>
      <w:proofErr w:type="spellStart"/>
      <w:r w:rsidRPr="00CA2C26">
        <w:rPr>
          <w:rFonts w:ascii="Avenir Next" w:hAnsi="Avenir Next"/>
          <w:b/>
          <w:bCs/>
          <w:color w:val="000000" w:themeColor="text1"/>
          <w:sz w:val="22"/>
          <w:szCs w:val="22"/>
        </w:rPr>
        <w:t>Bayjoo</w:t>
      </w:r>
      <w:proofErr w:type="spellEnd"/>
      <w:r w:rsidRPr="00CA2C26">
        <w:rPr>
          <w:rFonts w:ascii="Avenir Next" w:hAnsi="Avenir Next"/>
          <w:b/>
          <w:bCs/>
          <w:color w:val="000000" w:themeColor="text1"/>
          <w:sz w:val="22"/>
          <w:szCs w:val="22"/>
        </w:rPr>
        <w:t>, Maeve Brennan &amp; </w:t>
      </w:r>
      <w:proofErr w:type="spellStart"/>
      <w:r w:rsidRPr="00CA2C26">
        <w:rPr>
          <w:rFonts w:ascii="Avenir Next" w:hAnsi="Avenir Next"/>
          <w:b/>
          <w:bCs/>
          <w:color w:val="000000" w:themeColor="text1"/>
          <w:sz w:val="22"/>
          <w:szCs w:val="22"/>
        </w:rPr>
        <w:t>Onyeka</w:t>
      </w:r>
      <w:proofErr w:type="spellEnd"/>
      <w:r w:rsidRPr="00CA2C26">
        <w:rPr>
          <w:rFonts w:ascii="Avenir Next" w:hAnsi="Avenir Next"/>
          <w:b/>
          <w:bCs/>
          <w:color w:val="000000" w:themeColor="text1"/>
          <w:sz w:val="22"/>
          <w:szCs w:val="22"/>
        </w:rPr>
        <w:t> </w:t>
      </w:r>
      <w:proofErr w:type="spellStart"/>
      <w:r w:rsidRPr="00CA2C26">
        <w:rPr>
          <w:rFonts w:ascii="Avenir Next" w:hAnsi="Avenir Next"/>
          <w:b/>
          <w:bCs/>
          <w:color w:val="000000" w:themeColor="text1"/>
          <w:sz w:val="22"/>
          <w:szCs w:val="22"/>
        </w:rPr>
        <w:t>Igwe</w:t>
      </w:r>
      <w:proofErr w:type="spellEnd"/>
      <w:r w:rsidRPr="00CA2C26">
        <w:rPr>
          <w:rFonts w:ascii="Avenir Next" w:hAnsi="Avenir Next"/>
          <w:color w:val="000000" w:themeColor="text1"/>
          <w:sz w:val="22"/>
          <w:szCs w:val="22"/>
        </w:rPr>
        <w:t> nach einer Möglichkeit der Neubewertung historischer Materialien aus einer </w:t>
      </w:r>
      <w:proofErr w:type="spellStart"/>
      <w:r w:rsidRPr="00CA2C26">
        <w:rPr>
          <w:rFonts w:ascii="Avenir Next" w:hAnsi="Avenir Next"/>
          <w:color w:val="000000" w:themeColor="text1"/>
          <w:sz w:val="22"/>
          <w:szCs w:val="22"/>
        </w:rPr>
        <w:t>dekolonialen</w:t>
      </w:r>
      <w:proofErr w:type="spellEnd"/>
      <w:r w:rsidRPr="00CA2C26">
        <w:rPr>
          <w:rFonts w:ascii="Avenir Next" w:hAnsi="Avenir Next"/>
          <w:color w:val="000000" w:themeColor="text1"/>
          <w:sz w:val="22"/>
          <w:szCs w:val="22"/>
        </w:rPr>
        <w:t>, antiimperialistischen Perspektive.</w:t>
      </w:r>
      <w:r w:rsidRPr="00CA2C26">
        <w:rPr>
          <w:rFonts w:ascii="Avenir Next" w:hAnsi="Avenir Next"/>
          <w:color w:val="000000" w:themeColor="text1"/>
          <w:sz w:val="22"/>
          <w:szCs w:val="22"/>
        </w:rPr>
        <w:br/>
      </w:r>
      <w:r w:rsidRPr="00CA2C26">
        <w:rPr>
          <w:rFonts w:ascii="Avenir Next" w:hAnsi="Avenir Next"/>
          <w:color w:val="202020"/>
          <w:sz w:val="22"/>
          <w:szCs w:val="22"/>
        </w:rPr>
        <w:t> </w:t>
      </w:r>
    </w:p>
    <w:p w14:paraId="6080C6FF" w14:textId="77777777" w:rsidR="00CA2C26" w:rsidRPr="00D94DCF" w:rsidRDefault="00CA2C26" w:rsidP="00E64C3F">
      <w:pPr>
        <w:rPr>
          <w:rFonts w:ascii="Avenir Next" w:hAnsi="Avenir Next"/>
          <w:b/>
          <w:bCs/>
          <w:color w:val="808080"/>
          <w:sz w:val="22"/>
          <w:szCs w:val="22"/>
        </w:rPr>
      </w:pPr>
    </w:p>
    <w:p w14:paraId="4D00F10E" w14:textId="2131165F" w:rsidR="00DA11F9" w:rsidRPr="00DA11F9" w:rsidRDefault="0010456F" w:rsidP="00DA11F9">
      <w:pPr>
        <w:pStyle w:val="StandardWeb"/>
        <w:spacing w:before="0" w:beforeAutospacing="0" w:after="0" w:afterAutospacing="0"/>
        <w:jc w:val="center"/>
        <w:rPr>
          <w:rFonts w:ascii="Avenir Next" w:hAnsi="Avenir Next" w:cs="Arial"/>
          <w:b/>
          <w:color w:val="FF9ADE"/>
          <w:sz w:val="28"/>
          <w:szCs w:val="28"/>
        </w:rPr>
      </w:pPr>
      <w:r w:rsidRPr="00DA11F9">
        <w:rPr>
          <w:rFonts w:ascii="Avenir Next" w:hAnsi="Avenir Next" w:cs="Arial"/>
          <w:b/>
          <w:color w:val="FF9ADE"/>
          <w:sz w:val="28"/>
          <w:szCs w:val="28"/>
        </w:rPr>
        <w:t>Options</w:t>
      </w:r>
      <w:r w:rsidR="005F57F2" w:rsidRPr="00DA11F9">
        <w:rPr>
          <w:rFonts w:ascii="Avenir Next" w:hAnsi="Avenir Next" w:cs="Arial"/>
          <w:b/>
          <w:color w:val="FF9ADE"/>
          <w:sz w:val="28"/>
          <w:szCs w:val="28"/>
        </w:rPr>
        <w:t xml:space="preserve"> | </w:t>
      </w:r>
      <w:r w:rsidR="003F6A64" w:rsidRPr="00DA11F9">
        <w:rPr>
          <w:rFonts w:ascii="Avenir Next" w:hAnsi="Avenir Next" w:cs="Arial"/>
          <w:b/>
          <w:color w:val="FF9ADE"/>
          <w:sz w:val="28"/>
          <w:szCs w:val="28"/>
        </w:rPr>
        <w:t>Ricca</w:t>
      </w:r>
      <w:r w:rsidRPr="00DA11F9">
        <w:rPr>
          <w:rFonts w:ascii="Avenir Next" w:hAnsi="Avenir Next" w:cs="Arial"/>
          <w:b/>
          <w:color w:val="FF9ADE"/>
          <w:sz w:val="28"/>
          <w:szCs w:val="28"/>
        </w:rPr>
        <w:t xml:space="preserve">rdo </w:t>
      </w:r>
      <w:proofErr w:type="spellStart"/>
      <w:r w:rsidRPr="00DA11F9">
        <w:rPr>
          <w:rFonts w:ascii="Avenir Next" w:hAnsi="Avenir Next" w:cs="Arial"/>
          <w:b/>
          <w:color w:val="FF9ADE"/>
          <w:sz w:val="28"/>
          <w:szCs w:val="28"/>
        </w:rPr>
        <w:t>Giacconi</w:t>
      </w:r>
      <w:proofErr w:type="spellEnd"/>
      <w:r w:rsidRPr="00DA11F9">
        <w:rPr>
          <w:rFonts w:ascii="Avenir Next" w:hAnsi="Avenir Next" w:cs="Arial"/>
          <w:b/>
          <w:color w:val="FF9ADE"/>
          <w:sz w:val="28"/>
          <w:szCs w:val="28"/>
        </w:rPr>
        <w:t xml:space="preserve"> </w:t>
      </w:r>
      <w:r w:rsidR="005F57F2" w:rsidRPr="00DA11F9">
        <w:rPr>
          <w:rFonts w:ascii="Avenir Next" w:hAnsi="Avenir Next" w:cs="Arial"/>
          <w:b/>
          <w:color w:val="FF9ADE"/>
          <w:sz w:val="28"/>
          <w:szCs w:val="28"/>
        </w:rPr>
        <w:t>|</w:t>
      </w:r>
    </w:p>
    <w:p w14:paraId="2178DC8B" w14:textId="6334A1B6" w:rsidR="00DA11F9" w:rsidRPr="00DA11F9" w:rsidRDefault="008B4C80" w:rsidP="00E64C3F">
      <w:pPr>
        <w:pStyle w:val="StandardWeb"/>
        <w:spacing w:before="0" w:beforeAutospacing="0" w:after="0" w:afterAutospacing="0"/>
        <w:jc w:val="center"/>
        <w:rPr>
          <w:rFonts w:ascii="Avenir Next" w:hAnsi="Avenir Next" w:cs="Arial"/>
          <w:b/>
          <w:color w:val="FF9ADE"/>
          <w:sz w:val="28"/>
          <w:szCs w:val="28"/>
        </w:rPr>
      </w:pPr>
      <w:r w:rsidRPr="00DA11F9">
        <w:rPr>
          <w:rFonts w:ascii="Avenir Next" w:hAnsi="Avenir Next" w:cs="Arial"/>
          <w:b/>
          <w:color w:val="FF9ADE"/>
          <w:sz w:val="28"/>
          <w:szCs w:val="28"/>
        </w:rPr>
        <w:t>04.11.2021 | 10.00</w:t>
      </w:r>
      <w:r w:rsidR="004C3487" w:rsidRPr="00DA11F9">
        <w:rPr>
          <w:rFonts w:ascii="Avenir Next" w:hAnsi="Avenir Next" w:cs="Arial"/>
          <w:b/>
          <w:color w:val="FF9ADE"/>
          <w:sz w:val="28"/>
          <w:szCs w:val="28"/>
        </w:rPr>
        <w:t xml:space="preserve"> |KUNSTPAVILLON</w:t>
      </w:r>
    </w:p>
    <w:p w14:paraId="4EC71AF2" w14:textId="77777777" w:rsidR="0000031B" w:rsidRPr="00DA11F9" w:rsidRDefault="0010456F" w:rsidP="0010456F">
      <w:pPr>
        <w:pStyle w:val="StandardWeb"/>
        <w:spacing w:before="0" w:beforeAutospacing="0"/>
        <w:rPr>
          <w:rFonts w:ascii="Avenir Next" w:hAnsi="Avenir Next" w:cs="Arial"/>
          <w:sz w:val="22"/>
          <w:szCs w:val="22"/>
        </w:rPr>
      </w:pPr>
      <w:r w:rsidRPr="00DA11F9">
        <w:rPr>
          <w:rFonts w:ascii="Avenir Next" w:hAnsi="Avenir Next" w:cs="Arial"/>
          <w:sz w:val="22"/>
          <w:szCs w:val="22"/>
        </w:rPr>
        <w:lastRenderedPageBreak/>
        <w:t xml:space="preserve">Als recherchebasiertes Projekt verweist die Ausstellung </w:t>
      </w:r>
      <w:r w:rsidRPr="00DA11F9">
        <w:rPr>
          <w:rFonts w:ascii="Avenir Next" w:hAnsi="Avenir Next" w:cs="Arial"/>
          <w:b/>
          <w:sz w:val="22"/>
          <w:szCs w:val="22"/>
        </w:rPr>
        <w:t>Options</w:t>
      </w:r>
      <w:r w:rsidRPr="00DA11F9">
        <w:rPr>
          <w:rFonts w:ascii="Avenir Next" w:hAnsi="Avenir Next" w:cs="Arial"/>
          <w:sz w:val="22"/>
          <w:szCs w:val="22"/>
        </w:rPr>
        <w:t xml:space="preserve"> auf die Ereignisse zwischen 1939 und 1943, als die deutschsprachige Bevölkerung Südtirols vor die Wahl gestellt wurde, entweder ins benachbarte nationalsozialistische Österreich (und andere Territorien des Dritten Reichs) zu emigrieren oder im faschistischen Italien zu bleiben. Dort wurden sie gezwungen, sich der italienischen Kultur und Sprache anzupassen und so ihr kulturelles Erbe aufzugeben. Dieses System, nach einem Abkommen zwischen Mussolini und Hitler umgesetzt, wurde als Option oder Südtiroler Umsiedlung bezeichnet.</w:t>
      </w:r>
      <w:r w:rsidRPr="00DA11F9">
        <w:rPr>
          <w:rFonts w:ascii="Avenir Next" w:hAnsi="Avenir Next" w:cs="Arial"/>
          <w:sz w:val="22"/>
          <w:szCs w:val="22"/>
        </w:rPr>
        <w:br/>
      </w:r>
      <w:r w:rsidRPr="00DA11F9">
        <w:rPr>
          <w:rFonts w:ascii="Avenir Next" w:hAnsi="Avenir Next" w:cs="Arial"/>
          <w:sz w:val="22"/>
          <w:szCs w:val="22"/>
        </w:rPr>
        <w:br/>
        <w:t xml:space="preserve">Mit dem Südtiroler Landesgebiet und der Grenze zwischen Italien und Österreich als Fallstudie erkundet der Künstler </w:t>
      </w:r>
      <w:r w:rsidRPr="00DA11F9">
        <w:rPr>
          <w:rFonts w:ascii="Avenir Next" w:hAnsi="Avenir Next" w:cs="Arial"/>
          <w:b/>
          <w:sz w:val="22"/>
          <w:szCs w:val="22"/>
        </w:rPr>
        <w:t xml:space="preserve">Riccardo </w:t>
      </w:r>
      <w:proofErr w:type="spellStart"/>
      <w:r w:rsidRPr="00DA11F9">
        <w:rPr>
          <w:rFonts w:ascii="Avenir Next" w:hAnsi="Avenir Next" w:cs="Arial"/>
          <w:b/>
          <w:sz w:val="22"/>
          <w:szCs w:val="22"/>
        </w:rPr>
        <w:t>Giacconi</w:t>
      </w:r>
      <w:proofErr w:type="spellEnd"/>
      <w:r w:rsidRPr="00DA11F9">
        <w:rPr>
          <w:rFonts w:ascii="Avenir Next" w:hAnsi="Avenir Next" w:cs="Arial"/>
          <w:sz w:val="22"/>
          <w:szCs w:val="22"/>
        </w:rPr>
        <w:t xml:space="preserve"> Resonanzen zwischen dem Zeitalter der Option und dem gegenwärtigen politischen Klima Europas – und stellt so brandaktuelle Themen wie Bürgerschaft, Grenzen, Identität, Heimat, Nativismus, Minorität und Migration zur Diskussion.</w:t>
      </w:r>
    </w:p>
    <w:p w14:paraId="47619333" w14:textId="0C5BCA21" w:rsidR="0000031B" w:rsidRPr="00DA11F9" w:rsidRDefault="0000031B" w:rsidP="0000031B">
      <w:pPr>
        <w:rPr>
          <w:rFonts w:ascii="Avenir Next" w:hAnsi="Avenir Next"/>
          <w:sz w:val="22"/>
          <w:szCs w:val="22"/>
        </w:rPr>
      </w:pPr>
      <w:r w:rsidRPr="00DA11F9">
        <w:rPr>
          <w:rFonts w:ascii="Avenir Next" w:hAnsi="Avenir Next"/>
          <w:b/>
          <w:sz w:val="22"/>
          <w:szCs w:val="22"/>
        </w:rPr>
        <w:t>RICCARDO GIACCONI</w:t>
      </w:r>
      <w:r w:rsidRPr="00DA11F9">
        <w:rPr>
          <w:rFonts w:ascii="Avenir Next" w:hAnsi="Avenir Next"/>
          <w:sz w:val="22"/>
          <w:szCs w:val="22"/>
        </w:rPr>
        <w:t xml:space="preserve"> hat Bildende Kunst an der IUAV Universität in Venedig studiert. Seine Arbeiten wurden in verschiedenen Institutionen ausgestellt, darunter der Grazer Kunstverein (Graz), </w:t>
      </w:r>
      <w:proofErr w:type="spellStart"/>
      <w:r w:rsidRPr="00DA11F9">
        <w:rPr>
          <w:rFonts w:ascii="Avenir Next" w:hAnsi="Avenir Next"/>
          <w:sz w:val="22"/>
          <w:szCs w:val="22"/>
        </w:rPr>
        <w:t>ar</w:t>
      </w:r>
      <w:proofErr w:type="spellEnd"/>
      <w:r w:rsidRPr="00DA11F9">
        <w:rPr>
          <w:rFonts w:ascii="Avenir Next" w:hAnsi="Avenir Next"/>
          <w:sz w:val="22"/>
          <w:szCs w:val="22"/>
        </w:rPr>
        <w:t>/</w:t>
      </w:r>
      <w:proofErr w:type="spellStart"/>
      <w:r w:rsidRPr="00DA11F9">
        <w:rPr>
          <w:rFonts w:ascii="Avenir Next" w:hAnsi="Avenir Next"/>
          <w:sz w:val="22"/>
          <w:szCs w:val="22"/>
        </w:rPr>
        <w:t>ge</w:t>
      </w:r>
      <w:proofErr w:type="spellEnd"/>
      <w:r w:rsidRPr="00DA11F9">
        <w:rPr>
          <w:rFonts w:ascii="Avenir Next" w:hAnsi="Avenir Next"/>
          <w:sz w:val="22"/>
          <w:szCs w:val="22"/>
        </w:rPr>
        <w:t xml:space="preserve"> </w:t>
      </w:r>
      <w:proofErr w:type="spellStart"/>
      <w:r w:rsidRPr="00DA11F9">
        <w:rPr>
          <w:rFonts w:ascii="Avenir Next" w:hAnsi="Avenir Next"/>
          <w:sz w:val="22"/>
          <w:szCs w:val="22"/>
        </w:rPr>
        <w:t>kunst</w:t>
      </w:r>
      <w:proofErr w:type="spellEnd"/>
      <w:r w:rsidRPr="00DA11F9">
        <w:rPr>
          <w:rFonts w:ascii="Avenir Next" w:hAnsi="Avenir Next"/>
          <w:sz w:val="22"/>
          <w:szCs w:val="22"/>
        </w:rPr>
        <w:t xml:space="preserve"> (Bozen), MAC (Belfast), WUK Kunsthalle </w:t>
      </w:r>
      <w:proofErr w:type="spellStart"/>
      <w:r w:rsidRPr="00DA11F9">
        <w:rPr>
          <w:rFonts w:ascii="Avenir Next" w:hAnsi="Avenir Next"/>
          <w:sz w:val="22"/>
          <w:szCs w:val="22"/>
        </w:rPr>
        <w:t>Exnergasse</w:t>
      </w:r>
      <w:proofErr w:type="spellEnd"/>
      <w:r w:rsidRPr="00DA11F9">
        <w:rPr>
          <w:rFonts w:ascii="Avenir Next" w:hAnsi="Avenir Next"/>
          <w:sz w:val="22"/>
          <w:szCs w:val="22"/>
        </w:rPr>
        <w:t xml:space="preserve"> (Wien), FRAC Champagne-Ardenne (Reims), </w:t>
      </w:r>
      <w:proofErr w:type="spellStart"/>
      <w:r w:rsidRPr="00DA11F9">
        <w:rPr>
          <w:rFonts w:ascii="Avenir Next" w:hAnsi="Avenir Next"/>
          <w:sz w:val="22"/>
          <w:szCs w:val="22"/>
        </w:rPr>
        <w:t>tranzitdisplay</w:t>
      </w:r>
      <w:proofErr w:type="spellEnd"/>
      <w:r w:rsidRPr="00DA11F9">
        <w:rPr>
          <w:rFonts w:ascii="Avenir Next" w:hAnsi="Avenir Next"/>
          <w:sz w:val="22"/>
          <w:szCs w:val="22"/>
        </w:rPr>
        <w:t xml:space="preserve"> (Prag), </w:t>
      </w:r>
      <w:proofErr w:type="spellStart"/>
      <w:r w:rsidRPr="00DA11F9">
        <w:rPr>
          <w:rFonts w:ascii="Avenir Next" w:hAnsi="Avenir Next"/>
          <w:sz w:val="22"/>
          <w:szCs w:val="22"/>
        </w:rPr>
        <w:t>Fondazione</w:t>
      </w:r>
      <w:proofErr w:type="spellEnd"/>
      <w:r w:rsidRPr="00DA11F9">
        <w:rPr>
          <w:rFonts w:ascii="Avenir Next" w:hAnsi="Avenir Next"/>
          <w:sz w:val="22"/>
          <w:szCs w:val="22"/>
        </w:rPr>
        <w:t xml:space="preserve"> </w:t>
      </w:r>
      <w:proofErr w:type="spellStart"/>
      <w:r w:rsidRPr="00DA11F9">
        <w:rPr>
          <w:rFonts w:ascii="Avenir Next" w:hAnsi="Avenir Next"/>
          <w:sz w:val="22"/>
          <w:szCs w:val="22"/>
        </w:rPr>
        <w:t>Sandretto</w:t>
      </w:r>
      <w:proofErr w:type="spellEnd"/>
      <w:r w:rsidRPr="00DA11F9">
        <w:rPr>
          <w:rFonts w:ascii="Avenir Next" w:hAnsi="Avenir Next"/>
          <w:sz w:val="22"/>
          <w:szCs w:val="22"/>
        </w:rPr>
        <w:t xml:space="preserve"> Re </w:t>
      </w:r>
      <w:proofErr w:type="spellStart"/>
      <w:r w:rsidRPr="00DA11F9">
        <w:rPr>
          <w:rFonts w:ascii="Avenir Next" w:hAnsi="Avenir Next"/>
          <w:sz w:val="22"/>
          <w:szCs w:val="22"/>
        </w:rPr>
        <w:t>Rebaudengo</w:t>
      </w:r>
      <w:proofErr w:type="spellEnd"/>
      <w:r w:rsidRPr="00DA11F9">
        <w:rPr>
          <w:rFonts w:ascii="Avenir Next" w:hAnsi="Avenir Next"/>
          <w:sz w:val="22"/>
          <w:szCs w:val="22"/>
        </w:rPr>
        <w:t xml:space="preserve"> (Turin) und die 6. internationale Biennale für junge Kunst in Moskau. Er war </w:t>
      </w:r>
      <w:proofErr w:type="spellStart"/>
      <w:r w:rsidRPr="00DA11F9">
        <w:rPr>
          <w:rFonts w:ascii="Avenir Next" w:hAnsi="Avenir Next"/>
          <w:sz w:val="22"/>
          <w:szCs w:val="22"/>
        </w:rPr>
        <w:t>artist</w:t>
      </w:r>
      <w:proofErr w:type="spellEnd"/>
      <w:r w:rsidRPr="00DA11F9">
        <w:rPr>
          <w:rFonts w:ascii="Avenir Next" w:hAnsi="Avenir Next"/>
          <w:sz w:val="22"/>
          <w:szCs w:val="22"/>
        </w:rPr>
        <w:t>-in-</w:t>
      </w:r>
      <w:proofErr w:type="spellStart"/>
      <w:r w:rsidRPr="00DA11F9">
        <w:rPr>
          <w:rFonts w:ascii="Avenir Next" w:hAnsi="Avenir Next"/>
          <w:sz w:val="22"/>
          <w:szCs w:val="22"/>
        </w:rPr>
        <w:t>residence</w:t>
      </w:r>
      <w:proofErr w:type="spellEnd"/>
      <w:r w:rsidRPr="00DA11F9">
        <w:rPr>
          <w:rFonts w:ascii="Avenir Next" w:hAnsi="Avenir Next"/>
          <w:sz w:val="22"/>
          <w:szCs w:val="22"/>
        </w:rPr>
        <w:t xml:space="preserve"> im </w:t>
      </w:r>
      <w:proofErr w:type="spellStart"/>
      <w:r w:rsidRPr="00DA11F9">
        <w:rPr>
          <w:rFonts w:ascii="Avenir Next" w:hAnsi="Avenir Next"/>
          <w:sz w:val="22"/>
          <w:szCs w:val="22"/>
        </w:rPr>
        <w:t>Centre</w:t>
      </w:r>
      <w:proofErr w:type="spellEnd"/>
      <w:r w:rsidRPr="00DA11F9">
        <w:rPr>
          <w:rFonts w:ascii="Avenir Next" w:hAnsi="Avenir Next"/>
          <w:sz w:val="22"/>
          <w:szCs w:val="22"/>
        </w:rPr>
        <w:t xml:space="preserve"> international </w:t>
      </w:r>
      <w:proofErr w:type="spellStart"/>
      <w:r w:rsidRPr="00DA11F9">
        <w:rPr>
          <w:rFonts w:ascii="Avenir Next" w:hAnsi="Avenir Next"/>
          <w:sz w:val="22"/>
          <w:szCs w:val="22"/>
        </w:rPr>
        <w:t>d'art</w:t>
      </w:r>
      <w:proofErr w:type="spellEnd"/>
      <w:r w:rsidRPr="00DA11F9">
        <w:rPr>
          <w:rFonts w:ascii="Avenir Next" w:hAnsi="Avenir Next"/>
          <w:sz w:val="22"/>
          <w:szCs w:val="22"/>
        </w:rPr>
        <w:t xml:space="preserve"> et du </w:t>
      </w:r>
      <w:proofErr w:type="spellStart"/>
      <w:r w:rsidRPr="00DA11F9">
        <w:rPr>
          <w:rFonts w:ascii="Avenir Next" w:hAnsi="Avenir Next"/>
          <w:sz w:val="22"/>
          <w:szCs w:val="22"/>
        </w:rPr>
        <w:t>paysage</w:t>
      </w:r>
      <w:proofErr w:type="spellEnd"/>
      <w:r w:rsidRPr="00DA11F9">
        <w:rPr>
          <w:rFonts w:ascii="Avenir Next" w:hAnsi="Avenir Next"/>
          <w:sz w:val="22"/>
          <w:szCs w:val="22"/>
        </w:rPr>
        <w:t xml:space="preserve"> (</w:t>
      </w:r>
      <w:proofErr w:type="spellStart"/>
      <w:r w:rsidRPr="00DA11F9">
        <w:rPr>
          <w:rFonts w:ascii="Avenir Next" w:hAnsi="Avenir Next"/>
          <w:sz w:val="22"/>
          <w:szCs w:val="22"/>
        </w:rPr>
        <w:t>Vassivière</w:t>
      </w:r>
      <w:proofErr w:type="spellEnd"/>
      <w:r w:rsidRPr="00DA11F9">
        <w:rPr>
          <w:rFonts w:ascii="Avenir Next" w:hAnsi="Avenir Next"/>
          <w:sz w:val="22"/>
          <w:szCs w:val="22"/>
        </w:rPr>
        <w:t xml:space="preserve">, Frankreich), </w:t>
      </w:r>
      <w:proofErr w:type="spellStart"/>
      <w:r w:rsidRPr="00DA11F9">
        <w:rPr>
          <w:rFonts w:ascii="Avenir Next" w:hAnsi="Avenir Next"/>
          <w:sz w:val="22"/>
          <w:szCs w:val="22"/>
        </w:rPr>
        <w:t>lugar</w:t>
      </w:r>
      <w:proofErr w:type="spellEnd"/>
      <w:r w:rsidRPr="00DA11F9">
        <w:rPr>
          <w:rFonts w:ascii="Avenir Next" w:hAnsi="Avenir Next"/>
          <w:sz w:val="22"/>
          <w:szCs w:val="22"/>
        </w:rPr>
        <w:t xml:space="preserve"> a </w:t>
      </w:r>
      <w:proofErr w:type="spellStart"/>
      <w:r w:rsidRPr="00DA11F9">
        <w:rPr>
          <w:rFonts w:ascii="Avenir Next" w:hAnsi="Avenir Next"/>
          <w:sz w:val="22"/>
          <w:szCs w:val="22"/>
        </w:rPr>
        <w:t>dudas</w:t>
      </w:r>
      <w:proofErr w:type="spellEnd"/>
      <w:r w:rsidRPr="00DA11F9">
        <w:rPr>
          <w:rFonts w:ascii="Avenir Next" w:hAnsi="Avenir Next"/>
          <w:sz w:val="22"/>
          <w:szCs w:val="22"/>
        </w:rPr>
        <w:t xml:space="preserve"> (Cali, Kolumbien), MACRO Museum für zeitgenössische Kunst in Rom, La Box (</w:t>
      </w:r>
      <w:proofErr w:type="spellStart"/>
      <w:r w:rsidRPr="00DA11F9">
        <w:rPr>
          <w:rFonts w:ascii="Avenir Next" w:hAnsi="Avenir Next"/>
          <w:sz w:val="22"/>
          <w:szCs w:val="22"/>
        </w:rPr>
        <w:t>Bourges</w:t>
      </w:r>
      <w:proofErr w:type="spellEnd"/>
      <w:r w:rsidRPr="00DA11F9">
        <w:rPr>
          <w:rFonts w:ascii="Avenir Next" w:hAnsi="Avenir Next"/>
          <w:sz w:val="22"/>
          <w:szCs w:val="22"/>
        </w:rPr>
        <w:t xml:space="preserve">, Frankreich) und Künstlerhaus Büchsenhausen (Innsbruck, Österreich). Er präsentierte seine Filme auf mehreren Festivals, darunter das New York Film Festival, das </w:t>
      </w:r>
      <w:proofErr w:type="spellStart"/>
      <w:r w:rsidRPr="00DA11F9">
        <w:rPr>
          <w:rFonts w:ascii="Avenir Next" w:hAnsi="Avenir Next"/>
          <w:sz w:val="22"/>
          <w:szCs w:val="22"/>
        </w:rPr>
        <w:t>Venice</w:t>
      </w:r>
      <w:proofErr w:type="spellEnd"/>
      <w:r w:rsidRPr="00DA11F9">
        <w:rPr>
          <w:rFonts w:ascii="Avenir Next" w:hAnsi="Avenir Next"/>
          <w:sz w:val="22"/>
          <w:szCs w:val="22"/>
        </w:rPr>
        <w:t xml:space="preserve"> International Film Festival, das International Film Festival Rotterdam, </w:t>
      </w:r>
      <w:proofErr w:type="spellStart"/>
      <w:r w:rsidRPr="00DA11F9">
        <w:rPr>
          <w:rFonts w:ascii="Avenir Next" w:hAnsi="Avenir Next"/>
          <w:sz w:val="22"/>
          <w:szCs w:val="22"/>
        </w:rPr>
        <w:t>Visions</w:t>
      </w:r>
      <w:proofErr w:type="spellEnd"/>
      <w:r w:rsidRPr="00DA11F9">
        <w:rPr>
          <w:rFonts w:ascii="Avenir Next" w:hAnsi="Avenir Next"/>
          <w:sz w:val="22"/>
          <w:szCs w:val="22"/>
        </w:rPr>
        <w:t xml:space="preserve"> du </w:t>
      </w:r>
      <w:proofErr w:type="spellStart"/>
      <w:r w:rsidRPr="00DA11F9">
        <w:rPr>
          <w:rFonts w:ascii="Avenir Next" w:hAnsi="Avenir Next"/>
          <w:sz w:val="22"/>
          <w:szCs w:val="22"/>
        </w:rPr>
        <w:t>Réel</w:t>
      </w:r>
      <w:proofErr w:type="spellEnd"/>
      <w:r w:rsidRPr="00DA11F9">
        <w:rPr>
          <w:rFonts w:ascii="Avenir Next" w:hAnsi="Avenir Next"/>
          <w:sz w:val="22"/>
          <w:szCs w:val="22"/>
        </w:rPr>
        <w:t xml:space="preserve"> und FID Marseille, wo er 2015 den Grand Prix des internationalen Wettbewerbs gewann. Er ist Mitbegründer des kollektiven Hörfestivals „</w:t>
      </w:r>
      <w:proofErr w:type="spellStart"/>
      <w:r w:rsidRPr="00DA11F9">
        <w:rPr>
          <w:rFonts w:ascii="Avenir Next" w:hAnsi="Avenir Next"/>
          <w:sz w:val="22"/>
          <w:szCs w:val="22"/>
        </w:rPr>
        <w:t>Helicotrema</w:t>
      </w:r>
      <w:proofErr w:type="spellEnd"/>
      <w:r w:rsidRPr="00DA11F9">
        <w:rPr>
          <w:rFonts w:ascii="Avenir Next" w:hAnsi="Avenir Next"/>
          <w:sz w:val="22"/>
          <w:szCs w:val="22"/>
        </w:rPr>
        <w:t>" und des Audio-Studios für Geschichtenerzählen „</w:t>
      </w:r>
      <w:proofErr w:type="spellStart"/>
      <w:r w:rsidRPr="00DA11F9">
        <w:rPr>
          <w:rFonts w:ascii="Avenir Next" w:hAnsi="Avenir Next"/>
          <w:sz w:val="22"/>
          <w:szCs w:val="22"/>
        </w:rPr>
        <w:t>Botafuego</w:t>
      </w:r>
      <w:proofErr w:type="spellEnd"/>
      <w:r w:rsidRPr="00DA11F9">
        <w:rPr>
          <w:rFonts w:ascii="Avenir Next" w:hAnsi="Avenir Next"/>
          <w:sz w:val="22"/>
          <w:szCs w:val="22"/>
        </w:rPr>
        <w:t>“</w:t>
      </w:r>
      <w:r w:rsidR="00CA2C26">
        <w:rPr>
          <w:rFonts w:ascii="Avenir Next" w:hAnsi="Avenir Next"/>
          <w:sz w:val="22"/>
          <w:szCs w:val="22"/>
        </w:rPr>
        <w:t xml:space="preserve">. </w:t>
      </w:r>
    </w:p>
    <w:p w14:paraId="0558EAD7" w14:textId="77777777" w:rsidR="00696682" w:rsidRPr="00DA11F9" w:rsidRDefault="00D94DCF" w:rsidP="004C3487">
      <w:pPr>
        <w:rPr>
          <w:rStyle w:val="Hyperlink"/>
          <w:rFonts w:ascii="Avenir Next" w:hAnsi="Avenir Next"/>
          <w:color w:val="0563C1"/>
          <w:sz w:val="22"/>
          <w:szCs w:val="22"/>
          <w:lang w:val="en-US"/>
        </w:rPr>
      </w:pPr>
      <w:hyperlink r:id="rId8" w:history="1">
        <w:r w:rsidR="0000031B" w:rsidRPr="00DA11F9">
          <w:rPr>
            <w:rStyle w:val="Hyperlink"/>
            <w:rFonts w:ascii="Avenir Next" w:hAnsi="Avenir Next"/>
            <w:color w:val="0563C1"/>
            <w:sz w:val="22"/>
            <w:szCs w:val="22"/>
            <w:lang w:val="en-US"/>
          </w:rPr>
          <w:t>http://riccardogiacconi.com</w:t>
        </w:r>
      </w:hyperlink>
    </w:p>
    <w:p w14:paraId="132D3BB3" w14:textId="77777777" w:rsidR="007C1C62" w:rsidRDefault="007C1C62" w:rsidP="004C3487">
      <w:pPr>
        <w:rPr>
          <w:rFonts w:ascii="Avenir Next" w:hAnsi="Avenir Next"/>
          <w:color w:val="0563C1"/>
          <w:sz w:val="28"/>
          <w:szCs w:val="28"/>
          <w:u w:val="single"/>
          <w:lang w:val="en-US"/>
        </w:rPr>
      </w:pPr>
    </w:p>
    <w:p w14:paraId="475F00CC" w14:textId="77777777" w:rsidR="00CA2C26" w:rsidRDefault="00CA2C26" w:rsidP="004C3487">
      <w:pPr>
        <w:rPr>
          <w:rFonts w:ascii="Avenir Next" w:hAnsi="Avenir Next"/>
          <w:color w:val="0563C1"/>
          <w:sz w:val="28"/>
          <w:szCs w:val="28"/>
          <w:u w:val="single"/>
          <w:lang w:val="en-US"/>
        </w:rPr>
      </w:pPr>
    </w:p>
    <w:p w14:paraId="47BAECBC" w14:textId="77777777" w:rsidR="00CA2C26" w:rsidRDefault="00CA2C26" w:rsidP="004C3487">
      <w:pPr>
        <w:rPr>
          <w:rFonts w:ascii="Avenir Next" w:hAnsi="Avenir Next"/>
          <w:color w:val="0563C1"/>
          <w:sz w:val="28"/>
          <w:szCs w:val="28"/>
          <w:u w:val="single"/>
          <w:lang w:val="en-US"/>
        </w:rPr>
      </w:pPr>
    </w:p>
    <w:p w14:paraId="752CB8C0" w14:textId="77777777" w:rsidR="00E64C3F" w:rsidRDefault="00E64C3F" w:rsidP="004C3487">
      <w:pPr>
        <w:rPr>
          <w:rFonts w:ascii="Avenir Next" w:hAnsi="Avenir Next"/>
          <w:color w:val="0563C1"/>
          <w:sz w:val="28"/>
          <w:szCs w:val="28"/>
          <w:u w:val="single"/>
          <w:lang w:val="en-US"/>
        </w:rPr>
      </w:pPr>
    </w:p>
    <w:p w14:paraId="4FB8A4B2" w14:textId="77777777" w:rsidR="00E64C3F" w:rsidRDefault="00E64C3F" w:rsidP="004C3487">
      <w:pPr>
        <w:rPr>
          <w:rFonts w:ascii="Avenir Next" w:hAnsi="Avenir Next"/>
          <w:color w:val="0563C1"/>
          <w:sz w:val="28"/>
          <w:szCs w:val="28"/>
          <w:u w:val="single"/>
          <w:lang w:val="en-US"/>
        </w:rPr>
      </w:pPr>
    </w:p>
    <w:p w14:paraId="79931FBF" w14:textId="77777777" w:rsidR="00E64C3F" w:rsidRDefault="00E64C3F" w:rsidP="004C3487">
      <w:pPr>
        <w:rPr>
          <w:rFonts w:ascii="Avenir Next" w:hAnsi="Avenir Next"/>
          <w:color w:val="0563C1"/>
          <w:sz w:val="28"/>
          <w:szCs w:val="28"/>
          <w:u w:val="single"/>
          <w:lang w:val="en-US"/>
        </w:rPr>
      </w:pPr>
    </w:p>
    <w:p w14:paraId="1C35CF7C" w14:textId="77777777" w:rsidR="00E64C3F" w:rsidRPr="00DA11F9" w:rsidRDefault="00E64C3F" w:rsidP="004C3487">
      <w:pPr>
        <w:rPr>
          <w:rFonts w:ascii="Avenir Next" w:hAnsi="Avenir Next"/>
          <w:color w:val="0563C1"/>
          <w:sz w:val="28"/>
          <w:szCs w:val="28"/>
          <w:u w:val="single"/>
          <w:lang w:val="en-US"/>
        </w:rPr>
      </w:pPr>
    </w:p>
    <w:p w14:paraId="224AC7A7" w14:textId="77777777" w:rsidR="00DA11F9" w:rsidRPr="00DA11F9" w:rsidRDefault="00310F64" w:rsidP="00DA11F9">
      <w:pPr>
        <w:pStyle w:val="StandardWeb"/>
        <w:spacing w:before="0" w:beforeAutospacing="0" w:after="0" w:afterAutospacing="0"/>
        <w:jc w:val="center"/>
        <w:rPr>
          <w:rFonts w:ascii="Avenir Next" w:hAnsi="Avenir Next" w:cs="Arial"/>
          <w:b/>
          <w:color w:val="FF9ADE"/>
          <w:sz w:val="28"/>
          <w:szCs w:val="28"/>
          <w:lang w:val="en-US"/>
        </w:rPr>
      </w:pPr>
      <w:r w:rsidRPr="00DA11F9">
        <w:rPr>
          <w:rFonts w:ascii="Avenir Next" w:hAnsi="Avenir Next" w:cs="Arial"/>
          <w:b/>
          <w:color w:val="FF9ADE"/>
          <w:sz w:val="28"/>
          <w:szCs w:val="28"/>
          <w:lang w:val="en-US"/>
        </w:rPr>
        <w:t xml:space="preserve">Archives of Resistance and Repair </w:t>
      </w:r>
    </w:p>
    <w:p w14:paraId="17842014" w14:textId="7FF6445F" w:rsidR="00DA11F9" w:rsidRPr="00DA11F9" w:rsidRDefault="00310F64" w:rsidP="00DA11F9">
      <w:pPr>
        <w:pStyle w:val="StandardWeb"/>
        <w:spacing w:before="0" w:beforeAutospacing="0" w:after="0" w:afterAutospacing="0"/>
        <w:jc w:val="center"/>
        <w:rPr>
          <w:rFonts w:ascii="Avenir Next" w:hAnsi="Avenir Next" w:cs="Arial"/>
          <w:b/>
          <w:color w:val="FF9ADE"/>
          <w:sz w:val="28"/>
          <w:szCs w:val="28"/>
          <w:lang w:val="en-US"/>
        </w:rPr>
      </w:pPr>
      <w:r w:rsidRPr="00DA11F9">
        <w:rPr>
          <w:rFonts w:ascii="Avenir Next" w:hAnsi="Avenir Next" w:cs="Arial"/>
          <w:b/>
          <w:color w:val="FF9ADE"/>
          <w:sz w:val="28"/>
          <w:szCs w:val="28"/>
          <w:lang w:val="en-US"/>
        </w:rPr>
        <w:t xml:space="preserve">Shiraz </w:t>
      </w:r>
      <w:proofErr w:type="spellStart"/>
      <w:r w:rsidRPr="00DA11F9">
        <w:rPr>
          <w:rFonts w:ascii="Avenir Next" w:hAnsi="Avenir Next" w:cs="Arial"/>
          <w:b/>
          <w:color w:val="FF9ADE"/>
          <w:sz w:val="28"/>
          <w:szCs w:val="28"/>
          <w:lang w:val="en-US"/>
        </w:rPr>
        <w:t>Bayjoo</w:t>
      </w:r>
      <w:proofErr w:type="spellEnd"/>
      <w:r w:rsidRPr="00DA11F9">
        <w:rPr>
          <w:rFonts w:ascii="Avenir Next" w:hAnsi="Avenir Next" w:cs="Arial"/>
          <w:b/>
          <w:color w:val="FF9ADE"/>
          <w:sz w:val="28"/>
          <w:szCs w:val="28"/>
          <w:lang w:val="en-US"/>
        </w:rPr>
        <w:t xml:space="preserve">, Maeve Brennan &amp; </w:t>
      </w:r>
      <w:proofErr w:type="spellStart"/>
      <w:r w:rsidRPr="00DA11F9">
        <w:rPr>
          <w:rFonts w:ascii="Avenir Next" w:hAnsi="Avenir Next" w:cs="Arial"/>
          <w:b/>
          <w:color w:val="FF9ADE"/>
          <w:sz w:val="28"/>
          <w:szCs w:val="28"/>
          <w:lang w:val="en-US"/>
        </w:rPr>
        <w:t>Onyeka</w:t>
      </w:r>
      <w:proofErr w:type="spellEnd"/>
      <w:r w:rsidRPr="00DA11F9">
        <w:rPr>
          <w:rFonts w:ascii="Avenir Next" w:hAnsi="Avenir Next" w:cs="Arial"/>
          <w:b/>
          <w:color w:val="FF9ADE"/>
          <w:sz w:val="28"/>
          <w:szCs w:val="28"/>
          <w:lang w:val="en-US"/>
        </w:rPr>
        <w:t xml:space="preserve"> </w:t>
      </w:r>
      <w:proofErr w:type="spellStart"/>
      <w:r w:rsidRPr="00DA11F9">
        <w:rPr>
          <w:rFonts w:ascii="Avenir Next" w:hAnsi="Avenir Next" w:cs="Arial"/>
          <w:b/>
          <w:color w:val="FF9ADE"/>
          <w:sz w:val="28"/>
          <w:szCs w:val="28"/>
          <w:lang w:val="en-US"/>
        </w:rPr>
        <w:t>Igwe</w:t>
      </w:r>
      <w:proofErr w:type="spellEnd"/>
      <w:r w:rsidRPr="00DA11F9">
        <w:rPr>
          <w:rFonts w:ascii="Avenir Next" w:hAnsi="Avenir Next" w:cs="Arial"/>
          <w:color w:val="FF9ADE"/>
          <w:sz w:val="28"/>
          <w:szCs w:val="28"/>
          <w:lang w:val="en-US"/>
        </w:rPr>
        <w:t xml:space="preserve"> </w:t>
      </w:r>
      <w:r w:rsidRPr="00DA11F9">
        <w:rPr>
          <w:rFonts w:ascii="Avenir Next" w:hAnsi="Avenir Next" w:cs="Arial"/>
          <w:b/>
          <w:color w:val="FF9ADE"/>
          <w:sz w:val="28"/>
          <w:szCs w:val="28"/>
          <w:lang w:val="en-US"/>
        </w:rPr>
        <w:t xml:space="preserve">| </w:t>
      </w:r>
    </w:p>
    <w:p w14:paraId="4958053D" w14:textId="25A9F80F" w:rsidR="00310F64" w:rsidRPr="00D94DCF" w:rsidRDefault="00310F64" w:rsidP="00DA11F9">
      <w:pPr>
        <w:pStyle w:val="StandardWeb"/>
        <w:spacing w:before="0" w:beforeAutospacing="0" w:after="0" w:afterAutospacing="0"/>
        <w:jc w:val="center"/>
        <w:rPr>
          <w:rFonts w:ascii="Avenir Next" w:hAnsi="Avenir Next" w:cs="Arial"/>
          <w:b/>
          <w:color w:val="FF9ADE"/>
          <w:sz w:val="28"/>
          <w:szCs w:val="28"/>
        </w:rPr>
      </w:pPr>
      <w:r w:rsidRPr="00D94DCF">
        <w:rPr>
          <w:rFonts w:ascii="Avenir Next" w:hAnsi="Avenir Next" w:cs="Arial"/>
          <w:b/>
          <w:color w:val="FF9ADE"/>
          <w:sz w:val="28"/>
          <w:szCs w:val="28"/>
        </w:rPr>
        <w:t>04.11.2021 | 11.00 | NEUE GALERIE INNSBRUCK</w:t>
      </w:r>
    </w:p>
    <w:p w14:paraId="5311D073" w14:textId="77777777" w:rsidR="00DA11F9" w:rsidRPr="00D94DCF" w:rsidRDefault="00DA11F9" w:rsidP="00DA11F9">
      <w:pPr>
        <w:pStyle w:val="StandardWeb"/>
        <w:spacing w:before="0" w:beforeAutospacing="0" w:after="0" w:afterAutospacing="0"/>
        <w:jc w:val="center"/>
        <w:rPr>
          <w:rFonts w:ascii="Avenir Next" w:hAnsi="Avenir Next" w:cs="Arial"/>
          <w:b/>
          <w:color w:val="FF9ADE"/>
          <w:sz w:val="28"/>
          <w:szCs w:val="28"/>
        </w:rPr>
      </w:pPr>
    </w:p>
    <w:p w14:paraId="50CDCC60" w14:textId="57658D81" w:rsidR="00234FDE" w:rsidRPr="00DA11F9" w:rsidRDefault="00310F64" w:rsidP="00310F64">
      <w:pPr>
        <w:pStyle w:val="StandardWeb"/>
        <w:spacing w:before="0" w:beforeAutospacing="0"/>
        <w:rPr>
          <w:rFonts w:ascii="Avenir Next" w:hAnsi="Avenir Next" w:cs="Arial"/>
          <w:sz w:val="22"/>
          <w:szCs w:val="22"/>
        </w:rPr>
      </w:pPr>
      <w:r w:rsidRPr="00DA11F9">
        <w:rPr>
          <w:rFonts w:ascii="Avenir Next" w:hAnsi="Avenir Next" w:cs="Arial"/>
          <w:b/>
          <w:sz w:val="22"/>
          <w:szCs w:val="22"/>
        </w:rPr>
        <w:t xml:space="preserve">Archives </w:t>
      </w:r>
      <w:proofErr w:type="spellStart"/>
      <w:r w:rsidRPr="00DA11F9">
        <w:rPr>
          <w:rFonts w:ascii="Avenir Next" w:hAnsi="Avenir Next" w:cs="Arial"/>
          <w:b/>
          <w:sz w:val="22"/>
          <w:szCs w:val="22"/>
        </w:rPr>
        <w:t>of</w:t>
      </w:r>
      <w:proofErr w:type="spellEnd"/>
      <w:r w:rsidRPr="00DA11F9">
        <w:rPr>
          <w:rFonts w:ascii="Avenir Next" w:hAnsi="Avenir Next" w:cs="Arial"/>
          <w:b/>
          <w:sz w:val="22"/>
          <w:szCs w:val="22"/>
        </w:rPr>
        <w:t xml:space="preserve"> </w:t>
      </w:r>
      <w:proofErr w:type="spellStart"/>
      <w:r w:rsidRPr="00DA11F9">
        <w:rPr>
          <w:rFonts w:ascii="Avenir Next" w:hAnsi="Avenir Next" w:cs="Arial"/>
          <w:b/>
          <w:sz w:val="22"/>
          <w:szCs w:val="22"/>
        </w:rPr>
        <w:t>resistance</w:t>
      </w:r>
      <w:proofErr w:type="spellEnd"/>
      <w:r w:rsidRPr="00DA11F9">
        <w:rPr>
          <w:rFonts w:ascii="Avenir Next" w:hAnsi="Avenir Next" w:cs="Arial"/>
          <w:b/>
          <w:sz w:val="22"/>
          <w:szCs w:val="22"/>
        </w:rPr>
        <w:t xml:space="preserve"> </w:t>
      </w:r>
      <w:proofErr w:type="spellStart"/>
      <w:r w:rsidRPr="00DA11F9">
        <w:rPr>
          <w:rFonts w:ascii="Avenir Next" w:hAnsi="Avenir Next" w:cs="Arial"/>
          <w:b/>
          <w:sz w:val="22"/>
          <w:szCs w:val="22"/>
        </w:rPr>
        <w:t>and</w:t>
      </w:r>
      <w:proofErr w:type="spellEnd"/>
      <w:r w:rsidRPr="00DA11F9">
        <w:rPr>
          <w:rFonts w:ascii="Avenir Next" w:hAnsi="Avenir Next" w:cs="Arial"/>
          <w:b/>
          <w:sz w:val="22"/>
          <w:szCs w:val="22"/>
        </w:rPr>
        <w:t xml:space="preserve"> </w:t>
      </w:r>
      <w:proofErr w:type="spellStart"/>
      <w:r w:rsidRPr="00DA11F9">
        <w:rPr>
          <w:rFonts w:ascii="Avenir Next" w:hAnsi="Avenir Next" w:cs="Arial"/>
          <w:b/>
          <w:sz w:val="22"/>
          <w:szCs w:val="22"/>
        </w:rPr>
        <w:t>repair</w:t>
      </w:r>
      <w:proofErr w:type="spellEnd"/>
      <w:r w:rsidRPr="00DA11F9">
        <w:rPr>
          <w:rFonts w:ascii="Avenir Next" w:hAnsi="Avenir Next" w:cs="Arial"/>
          <w:sz w:val="22"/>
          <w:szCs w:val="22"/>
        </w:rPr>
        <w:t xml:space="preserve"> befragt Möglichkeiten einer Neubewertung historischer Dokumente und Materialien aus einer </w:t>
      </w:r>
      <w:proofErr w:type="spellStart"/>
      <w:r w:rsidRPr="00DA11F9">
        <w:rPr>
          <w:rFonts w:ascii="Avenir Next" w:hAnsi="Avenir Next" w:cs="Arial"/>
          <w:sz w:val="22"/>
          <w:szCs w:val="22"/>
        </w:rPr>
        <w:t>dekolonialen</w:t>
      </w:r>
      <w:proofErr w:type="spellEnd"/>
      <w:r w:rsidRPr="00DA11F9">
        <w:rPr>
          <w:rFonts w:ascii="Avenir Next" w:hAnsi="Avenir Next" w:cs="Arial"/>
          <w:sz w:val="22"/>
          <w:szCs w:val="22"/>
        </w:rPr>
        <w:t xml:space="preserve"> Perspektive. Die Arbeiten von </w:t>
      </w:r>
      <w:proofErr w:type="spellStart"/>
      <w:r w:rsidRPr="00DA11F9">
        <w:rPr>
          <w:rFonts w:ascii="Avenir Next" w:hAnsi="Avenir Next" w:cs="Arial"/>
          <w:b/>
          <w:sz w:val="22"/>
          <w:szCs w:val="22"/>
        </w:rPr>
        <w:t>Shiraz</w:t>
      </w:r>
      <w:proofErr w:type="spellEnd"/>
      <w:r w:rsidRPr="00DA11F9">
        <w:rPr>
          <w:rFonts w:ascii="Avenir Next" w:hAnsi="Avenir Next" w:cs="Arial"/>
          <w:b/>
          <w:sz w:val="22"/>
          <w:szCs w:val="22"/>
        </w:rPr>
        <w:t xml:space="preserve"> </w:t>
      </w:r>
      <w:proofErr w:type="spellStart"/>
      <w:r w:rsidRPr="00DA11F9">
        <w:rPr>
          <w:rFonts w:ascii="Avenir Next" w:hAnsi="Avenir Next" w:cs="Arial"/>
          <w:b/>
          <w:sz w:val="22"/>
          <w:szCs w:val="22"/>
        </w:rPr>
        <w:t>Bayjoo</w:t>
      </w:r>
      <w:proofErr w:type="spellEnd"/>
      <w:r w:rsidRPr="00DA11F9">
        <w:rPr>
          <w:rFonts w:ascii="Avenir Next" w:hAnsi="Avenir Next" w:cs="Arial"/>
          <w:b/>
          <w:sz w:val="22"/>
          <w:szCs w:val="22"/>
        </w:rPr>
        <w:t xml:space="preserve">, Maeve Brennan &amp; </w:t>
      </w:r>
      <w:proofErr w:type="spellStart"/>
      <w:r w:rsidRPr="00DA11F9">
        <w:rPr>
          <w:rFonts w:ascii="Avenir Next" w:hAnsi="Avenir Next" w:cs="Arial"/>
          <w:b/>
          <w:sz w:val="22"/>
          <w:szCs w:val="22"/>
        </w:rPr>
        <w:t>Onyeka</w:t>
      </w:r>
      <w:proofErr w:type="spellEnd"/>
      <w:r w:rsidRPr="00DA11F9">
        <w:rPr>
          <w:rFonts w:ascii="Avenir Next" w:hAnsi="Avenir Next" w:cs="Arial"/>
          <w:b/>
          <w:sz w:val="22"/>
          <w:szCs w:val="22"/>
        </w:rPr>
        <w:t xml:space="preserve"> </w:t>
      </w:r>
      <w:proofErr w:type="spellStart"/>
      <w:r w:rsidRPr="00DA11F9">
        <w:rPr>
          <w:rFonts w:ascii="Avenir Next" w:hAnsi="Avenir Next" w:cs="Arial"/>
          <w:b/>
          <w:sz w:val="22"/>
          <w:szCs w:val="22"/>
        </w:rPr>
        <w:t>Igwe</w:t>
      </w:r>
      <w:proofErr w:type="spellEnd"/>
      <w:r w:rsidRPr="00DA11F9">
        <w:rPr>
          <w:rFonts w:ascii="Avenir Next" w:hAnsi="Avenir Next" w:cs="Arial"/>
          <w:sz w:val="22"/>
          <w:szCs w:val="22"/>
        </w:rPr>
        <w:t xml:space="preserve"> benennen Orte, an welchen persönliche und öffentliche Geschichten </w:t>
      </w:r>
      <w:r w:rsidR="00CF45E3" w:rsidRPr="00DA11F9">
        <w:rPr>
          <w:rFonts w:ascii="Avenir Next" w:hAnsi="Avenir Next" w:cs="Arial"/>
          <w:sz w:val="22"/>
          <w:szCs w:val="22"/>
        </w:rPr>
        <w:t>aufeinandertreffen</w:t>
      </w:r>
      <w:r w:rsidRPr="00DA11F9">
        <w:rPr>
          <w:rFonts w:ascii="Avenir Next" w:hAnsi="Avenir Next" w:cs="Arial"/>
          <w:sz w:val="22"/>
          <w:szCs w:val="22"/>
        </w:rPr>
        <w:t>: Mächtige Wissensregime werden dekonstruiert, in dem persönliche und verkörperte Erfahrungen in den Vordergrund gestellt und dokumentarische Materialien kritisch hinterfragt</w:t>
      </w:r>
      <w:r w:rsidR="00E64C3F">
        <w:rPr>
          <w:rFonts w:ascii="Avenir Next" w:hAnsi="Avenir Next" w:cs="Arial"/>
          <w:sz w:val="22"/>
          <w:szCs w:val="22"/>
        </w:rPr>
        <w:t xml:space="preserve"> werden</w:t>
      </w:r>
      <w:r w:rsidRPr="00DA11F9">
        <w:rPr>
          <w:rFonts w:ascii="Avenir Next" w:hAnsi="Avenir Next" w:cs="Arial"/>
          <w:sz w:val="22"/>
          <w:szCs w:val="22"/>
        </w:rPr>
        <w:t>. Durch ihre forschungsbasierte Praxis erinnern uns die künstlerischen Arbeiten daran, dass die Zukunft nur durch einen bewussten Umgang mit unserer Vergangenheit und ihren fortbestehenden materiellen Übe</w:t>
      </w:r>
      <w:r w:rsidR="003A0F98" w:rsidRPr="00DA11F9">
        <w:rPr>
          <w:rFonts w:ascii="Avenir Next" w:hAnsi="Avenir Next" w:cs="Arial"/>
          <w:sz w:val="22"/>
          <w:szCs w:val="22"/>
        </w:rPr>
        <w:t>rresten verhandelt werden kann.</w:t>
      </w:r>
    </w:p>
    <w:p w14:paraId="02266934" w14:textId="0477849C" w:rsidR="00234FDE" w:rsidRPr="00DA11F9" w:rsidRDefault="00234FDE" w:rsidP="00234FDE">
      <w:pPr>
        <w:rPr>
          <w:rFonts w:ascii="Avenir Next" w:hAnsi="Avenir Next"/>
          <w:color w:val="000000" w:themeColor="text1"/>
          <w:sz w:val="22"/>
          <w:szCs w:val="22"/>
        </w:rPr>
      </w:pPr>
      <w:r w:rsidRPr="00DA11F9">
        <w:rPr>
          <w:rFonts w:ascii="Avenir Next" w:hAnsi="Avenir Next"/>
          <w:b/>
          <w:bCs/>
          <w:color w:val="000000" w:themeColor="text1"/>
          <w:sz w:val="22"/>
          <w:szCs w:val="22"/>
        </w:rPr>
        <w:t xml:space="preserve">SHIRAZ BAYJOO </w:t>
      </w:r>
      <w:r w:rsidRPr="00DA11F9">
        <w:rPr>
          <w:rFonts w:ascii="Avenir Next" w:hAnsi="Avenir Next"/>
          <w:color w:val="000000" w:themeColor="text1"/>
          <w:sz w:val="22"/>
          <w:szCs w:val="22"/>
        </w:rPr>
        <w:t xml:space="preserve">arbeitet in den Bereich von Film, Malerei, Fotografie, Performance und Installation. Seine forschungsbasierte Praxis konzentriert sich auf persönliche und öffentliche Archive, die das kulturelle Gedächtnis und die postkoloniale Nationalität auf </w:t>
      </w:r>
      <w:r w:rsidRPr="00DA11F9">
        <w:rPr>
          <w:rFonts w:ascii="Avenir Next" w:hAnsi="Avenir Next"/>
          <w:color w:val="000000" w:themeColor="text1"/>
          <w:sz w:val="22"/>
          <w:szCs w:val="22"/>
        </w:rPr>
        <w:lastRenderedPageBreak/>
        <w:t xml:space="preserve">eine Art und Weise thematisieren, die dominante kulturelle Narrative in Frage stellt. </w:t>
      </w:r>
      <w:proofErr w:type="spellStart"/>
      <w:r w:rsidRPr="00DA11F9">
        <w:rPr>
          <w:rFonts w:ascii="Avenir Next" w:hAnsi="Avenir Next"/>
          <w:color w:val="000000" w:themeColor="text1"/>
          <w:sz w:val="22"/>
          <w:szCs w:val="22"/>
        </w:rPr>
        <w:t>Bayjoo</w:t>
      </w:r>
      <w:proofErr w:type="spellEnd"/>
      <w:r w:rsidRPr="00DA11F9">
        <w:rPr>
          <w:rFonts w:ascii="Avenir Next" w:hAnsi="Avenir Next"/>
          <w:color w:val="000000" w:themeColor="text1"/>
          <w:sz w:val="22"/>
          <w:szCs w:val="22"/>
        </w:rPr>
        <w:t xml:space="preserve"> hat am Institute </w:t>
      </w:r>
      <w:proofErr w:type="spellStart"/>
      <w:r w:rsidRPr="00DA11F9">
        <w:rPr>
          <w:rFonts w:ascii="Avenir Next" w:hAnsi="Avenir Next"/>
          <w:color w:val="000000" w:themeColor="text1"/>
          <w:sz w:val="22"/>
          <w:szCs w:val="22"/>
        </w:rPr>
        <w:t>of</w:t>
      </w:r>
      <w:proofErr w:type="spellEnd"/>
      <w:r w:rsidRPr="00DA11F9">
        <w:rPr>
          <w:rFonts w:ascii="Avenir Next" w:hAnsi="Avenir Next"/>
          <w:color w:val="000000" w:themeColor="text1"/>
          <w:sz w:val="22"/>
          <w:szCs w:val="22"/>
        </w:rPr>
        <w:t xml:space="preserve"> In</w:t>
      </w:r>
      <w:r w:rsidR="00E64C3F">
        <w:rPr>
          <w:rFonts w:ascii="Avenir Next" w:hAnsi="Avenir Next"/>
          <w:color w:val="000000" w:themeColor="text1"/>
          <w:sz w:val="22"/>
          <w:szCs w:val="22"/>
        </w:rPr>
        <w:t>ternational Visual Arts, London;</w:t>
      </w:r>
      <w:r w:rsidRPr="00DA11F9">
        <w:rPr>
          <w:rFonts w:ascii="Avenir Next" w:hAnsi="Avenir Next"/>
          <w:color w:val="000000" w:themeColor="text1"/>
          <w:sz w:val="22"/>
          <w:szCs w:val="22"/>
        </w:rPr>
        <w:t xml:space="preserve"> </w:t>
      </w:r>
      <w:r w:rsidR="00E64C3F">
        <w:rPr>
          <w:rFonts w:ascii="Avenir Next" w:hAnsi="Avenir Next"/>
          <w:color w:val="000000" w:themeColor="text1"/>
          <w:sz w:val="22"/>
          <w:szCs w:val="22"/>
        </w:rPr>
        <w:t>am New Art Exchange, Nottingham;</w:t>
      </w:r>
      <w:r w:rsidRPr="00DA11F9">
        <w:rPr>
          <w:rFonts w:ascii="Avenir Next" w:hAnsi="Avenir Next"/>
          <w:color w:val="000000" w:themeColor="text1"/>
          <w:sz w:val="22"/>
          <w:szCs w:val="22"/>
        </w:rPr>
        <w:t xml:space="preserve"> bei der 5. Ausgabe des Dhaka Art </w:t>
      </w:r>
      <w:proofErr w:type="spellStart"/>
      <w:r w:rsidRPr="00DA11F9">
        <w:rPr>
          <w:rFonts w:ascii="Avenir Next" w:hAnsi="Avenir Next"/>
          <w:color w:val="000000" w:themeColor="text1"/>
          <w:sz w:val="22"/>
          <w:szCs w:val="22"/>
        </w:rPr>
        <w:t>Summit</w:t>
      </w:r>
      <w:proofErr w:type="spellEnd"/>
      <w:r w:rsidRPr="00DA11F9">
        <w:rPr>
          <w:rFonts w:ascii="Avenir Next" w:hAnsi="Avenir Next"/>
          <w:color w:val="000000" w:themeColor="text1"/>
          <w:sz w:val="22"/>
          <w:szCs w:val="22"/>
        </w:rPr>
        <w:t xml:space="preserve">, der 14. Biennale von </w:t>
      </w:r>
      <w:proofErr w:type="spellStart"/>
      <w:r w:rsidRPr="00DA11F9">
        <w:rPr>
          <w:rFonts w:ascii="Avenir Next" w:hAnsi="Avenir Next"/>
          <w:color w:val="000000" w:themeColor="text1"/>
          <w:sz w:val="22"/>
          <w:szCs w:val="22"/>
        </w:rPr>
        <w:t>Sharjah</w:t>
      </w:r>
      <w:proofErr w:type="spellEnd"/>
      <w:r w:rsidRPr="00DA11F9">
        <w:rPr>
          <w:rFonts w:ascii="Avenir Next" w:hAnsi="Avenir Next"/>
          <w:color w:val="000000" w:themeColor="text1"/>
          <w:sz w:val="22"/>
          <w:szCs w:val="22"/>
        </w:rPr>
        <w:t xml:space="preserve">, der 13. Biennale von Dakar und der 21. Biennale von Sydney ausgestellt. </w:t>
      </w:r>
      <w:proofErr w:type="spellStart"/>
      <w:r w:rsidRPr="00DA11F9">
        <w:rPr>
          <w:rFonts w:ascii="Avenir Next" w:hAnsi="Avenir Next"/>
          <w:color w:val="000000" w:themeColor="text1"/>
          <w:sz w:val="22"/>
          <w:szCs w:val="22"/>
          <w:lang w:val="en-US"/>
        </w:rPr>
        <w:t>Bayjoo</w:t>
      </w:r>
      <w:proofErr w:type="spellEnd"/>
      <w:r w:rsidRPr="00DA11F9">
        <w:rPr>
          <w:rFonts w:ascii="Avenir Next" w:hAnsi="Avenir Next"/>
          <w:color w:val="000000" w:themeColor="text1"/>
          <w:sz w:val="22"/>
          <w:szCs w:val="22"/>
          <w:lang w:val="en-US"/>
        </w:rPr>
        <w:t xml:space="preserve"> </w:t>
      </w:r>
      <w:proofErr w:type="spellStart"/>
      <w:r w:rsidRPr="00DA11F9">
        <w:rPr>
          <w:rFonts w:ascii="Avenir Next" w:hAnsi="Avenir Next"/>
          <w:color w:val="000000" w:themeColor="text1"/>
          <w:sz w:val="22"/>
          <w:szCs w:val="22"/>
          <w:lang w:val="en-US"/>
        </w:rPr>
        <w:t>ist</w:t>
      </w:r>
      <w:proofErr w:type="spellEnd"/>
      <w:r w:rsidRPr="00DA11F9">
        <w:rPr>
          <w:rFonts w:ascii="Avenir Next" w:hAnsi="Avenir Next"/>
          <w:color w:val="000000" w:themeColor="text1"/>
          <w:sz w:val="22"/>
          <w:szCs w:val="22"/>
          <w:lang w:val="en-US"/>
        </w:rPr>
        <w:t xml:space="preserve"> </w:t>
      </w:r>
      <w:proofErr w:type="spellStart"/>
      <w:r w:rsidRPr="00DA11F9">
        <w:rPr>
          <w:rFonts w:ascii="Avenir Next" w:hAnsi="Avenir Next"/>
          <w:color w:val="000000" w:themeColor="text1"/>
          <w:sz w:val="22"/>
          <w:szCs w:val="22"/>
          <w:lang w:val="en-US"/>
        </w:rPr>
        <w:t>Stipendiat</w:t>
      </w:r>
      <w:proofErr w:type="spellEnd"/>
      <w:r w:rsidRPr="00DA11F9">
        <w:rPr>
          <w:rFonts w:ascii="Avenir Next" w:hAnsi="Avenir Next"/>
          <w:color w:val="000000" w:themeColor="text1"/>
          <w:sz w:val="22"/>
          <w:szCs w:val="22"/>
          <w:lang w:val="en-US"/>
        </w:rPr>
        <w:t xml:space="preserve"> des Gasworks Fellowship und des Arts Council of England. </w:t>
      </w:r>
      <w:r w:rsidRPr="00DA11F9">
        <w:rPr>
          <w:rFonts w:ascii="Avenir Next" w:hAnsi="Avenir Next"/>
          <w:color w:val="000000" w:themeColor="text1"/>
          <w:sz w:val="22"/>
          <w:szCs w:val="22"/>
        </w:rPr>
        <w:t xml:space="preserve">Er ist Artist in </w:t>
      </w:r>
      <w:proofErr w:type="spellStart"/>
      <w:r w:rsidRPr="00DA11F9">
        <w:rPr>
          <w:rFonts w:ascii="Avenir Next" w:hAnsi="Avenir Next"/>
          <w:color w:val="000000" w:themeColor="text1"/>
          <w:sz w:val="22"/>
          <w:szCs w:val="22"/>
        </w:rPr>
        <w:t>Residence</w:t>
      </w:r>
      <w:proofErr w:type="spellEnd"/>
      <w:r w:rsidRPr="00DA11F9">
        <w:rPr>
          <w:rFonts w:ascii="Avenir Next" w:hAnsi="Avenir Next"/>
          <w:color w:val="000000" w:themeColor="text1"/>
          <w:sz w:val="22"/>
          <w:szCs w:val="22"/>
        </w:rPr>
        <w:t xml:space="preserve"> bei der Delfina </w:t>
      </w:r>
      <w:proofErr w:type="spellStart"/>
      <w:r w:rsidRPr="00DA11F9">
        <w:rPr>
          <w:rFonts w:ascii="Avenir Next" w:hAnsi="Avenir Next"/>
          <w:color w:val="000000" w:themeColor="text1"/>
          <w:sz w:val="22"/>
          <w:szCs w:val="22"/>
        </w:rPr>
        <w:t>Foundation</w:t>
      </w:r>
      <w:proofErr w:type="spellEnd"/>
      <w:r w:rsidRPr="00DA11F9">
        <w:rPr>
          <w:rFonts w:ascii="Avenir Next" w:hAnsi="Avenir Next"/>
          <w:color w:val="000000" w:themeColor="text1"/>
          <w:sz w:val="22"/>
          <w:szCs w:val="22"/>
        </w:rPr>
        <w:t xml:space="preserve"> und wurde kürzlich mit dem Smithsonian Artist Research Fellowship ausgezeichnet. </w:t>
      </w:r>
    </w:p>
    <w:p w14:paraId="169E99B4" w14:textId="77777777" w:rsidR="00234FDE" w:rsidRPr="00DA11F9" w:rsidRDefault="00234FDE" w:rsidP="00234FDE">
      <w:pPr>
        <w:rPr>
          <w:rFonts w:ascii="Avenir Next" w:hAnsi="Avenir Next"/>
          <w:sz w:val="22"/>
          <w:szCs w:val="22"/>
        </w:rPr>
      </w:pPr>
    </w:p>
    <w:p w14:paraId="5D7B4F81" w14:textId="77777777" w:rsidR="00234FDE" w:rsidRPr="00DA11F9" w:rsidRDefault="00234FDE" w:rsidP="004C3487">
      <w:pPr>
        <w:rPr>
          <w:rFonts w:ascii="Avenir Next" w:hAnsi="Avenir Next"/>
          <w:sz w:val="22"/>
          <w:szCs w:val="22"/>
        </w:rPr>
      </w:pPr>
      <w:r w:rsidRPr="00DA11F9">
        <w:rPr>
          <w:rFonts w:ascii="Avenir Next" w:hAnsi="Avenir Next"/>
          <w:b/>
          <w:sz w:val="22"/>
          <w:szCs w:val="22"/>
        </w:rPr>
        <w:t>MAEVE BRENNAN</w:t>
      </w:r>
      <w:r w:rsidRPr="00DA11F9">
        <w:rPr>
          <w:rFonts w:ascii="Avenir Next" w:hAnsi="Avenir Next"/>
          <w:sz w:val="22"/>
          <w:szCs w:val="22"/>
        </w:rPr>
        <w:t xml:space="preserve"> ist Künstlerin und Filmemacherin. Aktuell ist sie Stanley </w:t>
      </w:r>
      <w:proofErr w:type="spellStart"/>
      <w:r w:rsidRPr="00DA11F9">
        <w:rPr>
          <w:rFonts w:ascii="Avenir Next" w:hAnsi="Avenir Next"/>
          <w:sz w:val="22"/>
          <w:szCs w:val="22"/>
        </w:rPr>
        <w:t>Picker</w:t>
      </w:r>
      <w:proofErr w:type="spellEnd"/>
      <w:r w:rsidRPr="00DA11F9">
        <w:rPr>
          <w:rFonts w:ascii="Avenir Next" w:hAnsi="Avenir Next"/>
          <w:sz w:val="22"/>
          <w:szCs w:val="22"/>
        </w:rPr>
        <w:t xml:space="preserve"> Fine Art Fellow (2019-22) und nimmt an der British Art Show 9 teil. Zu den Einzelausstellungen gehören </w:t>
      </w:r>
      <w:proofErr w:type="spellStart"/>
      <w:r w:rsidRPr="00DA11F9">
        <w:rPr>
          <w:rFonts w:ascii="Avenir Next" w:hAnsi="Avenir Next"/>
          <w:sz w:val="22"/>
          <w:szCs w:val="22"/>
        </w:rPr>
        <w:t>Chisenhale</w:t>
      </w:r>
      <w:proofErr w:type="spellEnd"/>
      <w:r w:rsidRPr="00DA11F9">
        <w:rPr>
          <w:rFonts w:ascii="Avenir Next" w:hAnsi="Avenir Next"/>
          <w:sz w:val="22"/>
          <w:szCs w:val="22"/>
        </w:rPr>
        <w:t xml:space="preserve"> Gallery, London; The Whitworth, University </w:t>
      </w:r>
      <w:proofErr w:type="spellStart"/>
      <w:r w:rsidRPr="00DA11F9">
        <w:rPr>
          <w:rFonts w:ascii="Avenir Next" w:hAnsi="Avenir Next"/>
          <w:sz w:val="22"/>
          <w:szCs w:val="22"/>
        </w:rPr>
        <w:t>of</w:t>
      </w:r>
      <w:proofErr w:type="spellEnd"/>
      <w:r w:rsidRPr="00DA11F9">
        <w:rPr>
          <w:rFonts w:ascii="Avenir Next" w:hAnsi="Avenir Next"/>
          <w:sz w:val="22"/>
          <w:szCs w:val="22"/>
        </w:rPr>
        <w:t xml:space="preserve"> Manchester; Spike Island, Bristol; </w:t>
      </w:r>
      <w:proofErr w:type="spellStart"/>
      <w:r w:rsidRPr="00DA11F9">
        <w:rPr>
          <w:rFonts w:ascii="Avenir Next" w:hAnsi="Avenir Next"/>
          <w:sz w:val="22"/>
          <w:szCs w:val="22"/>
        </w:rPr>
        <w:t>Mother's</w:t>
      </w:r>
      <w:proofErr w:type="spellEnd"/>
      <w:r w:rsidRPr="00DA11F9">
        <w:rPr>
          <w:rFonts w:ascii="Avenir Next" w:hAnsi="Avenir Next"/>
          <w:sz w:val="22"/>
          <w:szCs w:val="22"/>
        </w:rPr>
        <w:t xml:space="preserve"> Tankstation, Dublin; </w:t>
      </w:r>
      <w:proofErr w:type="spellStart"/>
      <w:r w:rsidRPr="00DA11F9">
        <w:rPr>
          <w:rFonts w:ascii="Avenir Next" w:hAnsi="Avenir Next"/>
          <w:sz w:val="22"/>
          <w:szCs w:val="22"/>
        </w:rPr>
        <w:t>Wäinö</w:t>
      </w:r>
      <w:proofErr w:type="spellEnd"/>
      <w:r w:rsidRPr="00DA11F9">
        <w:rPr>
          <w:rFonts w:ascii="Avenir Next" w:hAnsi="Avenir Next"/>
          <w:sz w:val="22"/>
          <w:szCs w:val="22"/>
        </w:rPr>
        <w:t xml:space="preserve"> </w:t>
      </w:r>
      <w:proofErr w:type="spellStart"/>
      <w:r w:rsidRPr="00DA11F9">
        <w:rPr>
          <w:rFonts w:ascii="Avenir Next" w:hAnsi="Avenir Next"/>
          <w:sz w:val="22"/>
          <w:szCs w:val="22"/>
        </w:rPr>
        <w:t>Aaltonen</w:t>
      </w:r>
      <w:proofErr w:type="spellEnd"/>
      <w:r w:rsidRPr="00DA11F9">
        <w:rPr>
          <w:rFonts w:ascii="Avenir Next" w:hAnsi="Avenir Next"/>
          <w:sz w:val="22"/>
          <w:szCs w:val="22"/>
        </w:rPr>
        <w:t xml:space="preserve"> Museum </w:t>
      </w:r>
      <w:proofErr w:type="spellStart"/>
      <w:r w:rsidRPr="00DA11F9">
        <w:rPr>
          <w:rFonts w:ascii="Avenir Next" w:hAnsi="Avenir Next"/>
          <w:sz w:val="22"/>
          <w:szCs w:val="22"/>
        </w:rPr>
        <w:t>of</w:t>
      </w:r>
      <w:proofErr w:type="spellEnd"/>
      <w:r w:rsidRPr="00DA11F9">
        <w:rPr>
          <w:rFonts w:ascii="Avenir Next" w:hAnsi="Avenir Next"/>
          <w:sz w:val="22"/>
          <w:szCs w:val="22"/>
        </w:rPr>
        <w:t xml:space="preserve"> Art in Turku, Finnland; Kunsthaus Bregenz, Österreich und OUTPOST, Norwich. Ihre Filme wurden international auf Festivals wie dem International Film Festival Rotterdam, Sheffield Doc Fest und FILMADRID (Offizieller Wettbewerb 2018) gezeigt. Brennan war Stipendiatin des Home Workspace </w:t>
      </w:r>
      <w:proofErr w:type="spellStart"/>
      <w:r w:rsidRPr="00DA11F9">
        <w:rPr>
          <w:rFonts w:ascii="Avenir Next" w:hAnsi="Avenir Next"/>
          <w:sz w:val="22"/>
          <w:szCs w:val="22"/>
        </w:rPr>
        <w:t>Program</w:t>
      </w:r>
      <w:proofErr w:type="spellEnd"/>
      <w:r w:rsidRPr="00DA11F9">
        <w:rPr>
          <w:rFonts w:ascii="Avenir Next" w:hAnsi="Avenir Next"/>
          <w:sz w:val="22"/>
          <w:szCs w:val="22"/>
        </w:rPr>
        <w:t xml:space="preserve">, </w:t>
      </w:r>
      <w:proofErr w:type="spellStart"/>
      <w:r w:rsidRPr="00DA11F9">
        <w:rPr>
          <w:rFonts w:ascii="Avenir Next" w:hAnsi="Avenir Next"/>
          <w:sz w:val="22"/>
          <w:szCs w:val="22"/>
        </w:rPr>
        <w:t>Ashkal</w:t>
      </w:r>
      <w:proofErr w:type="spellEnd"/>
      <w:r w:rsidRPr="00DA11F9">
        <w:rPr>
          <w:rFonts w:ascii="Avenir Next" w:hAnsi="Avenir Next"/>
          <w:sz w:val="22"/>
          <w:szCs w:val="22"/>
        </w:rPr>
        <w:t xml:space="preserve"> </w:t>
      </w:r>
      <w:proofErr w:type="spellStart"/>
      <w:r w:rsidRPr="00DA11F9">
        <w:rPr>
          <w:rFonts w:ascii="Avenir Next" w:hAnsi="Avenir Next"/>
          <w:sz w:val="22"/>
          <w:szCs w:val="22"/>
        </w:rPr>
        <w:t>Alwan</w:t>
      </w:r>
      <w:proofErr w:type="spellEnd"/>
      <w:r w:rsidRPr="00DA11F9">
        <w:rPr>
          <w:rFonts w:ascii="Avenir Next" w:hAnsi="Avenir Next"/>
          <w:sz w:val="22"/>
          <w:szCs w:val="22"/>
        </w:rPr>
        <w:t xml:space="preserve">, Beirut (2013-14) und wurde mit dem </w:t>
      </w:r>
      <w:proofErr w:type="spellStart"/>
      <w:r w:rsidRPr="00DA11F9">
        <w:rPr>
          <w:rFonts w:ascii="Avenir Next" w:hAnsi="Avenir Next"/>
          <w:sz w:val="22"/>
          <w:szCs w:val="22"/>
        </w:rPr>
        <w:t>Jerwood</w:t>
      </w:r>
      <w:proofErr w:type="spellEnd"/>
      <w:r w:rsidRPr="00DA11F9">
        <w:rPr>
          <w:rFonts w:ascii="Avenir Next" w:hAnsi="Avenir Next"/>
          <w:sz w:val="22"/>
          <w:szCs w:val="22"/>
        </w:rPr>
        <w:t xml:space="preserve">/FVU Award 2018 und dem Paul </w:t>
      </w:r>
      <w:proofErr w:type="spellStart"/>
      <w:r w:rsidRPr="00DA11F9">
        <w:rPr>
          <w:rFonts w:ascii="Avenir Next" w:hAnsi="Avenir Next"/>
          <w:sz w:val="22"/>
          <w:szCs w:val="22"/>
        </w:rPr>
        <w:t>Hamlyn</w:t>
      </w:r>
      <w:proofErr w:type="spellEnd"/>
      <w:r w:rsidRPr="00DA11F9">
        <w:rPr>
          <w:rFonts w:ascii="Avenir Next" w:hAnsi="Avenir Next"/>
          <w:sz w:val="22"/>
          <w:szCs w:val="22"/>
        </w:rPr>
        <w:t xml:space="preserve"> </w:t>
      </w:r>
      <w:proofErr w:type="spellStart"/>
      <w:r w:rsidRPr="00DA11F9">
        <w:rPr>
          <w:rFonts w:ascii="Avenir Next" w:hAnsi="Avenir Next"/>
          <w:sz w:val="22"/>
          <w:szCs w:val="22"/>
        </w:rPr>
        <w:t>Foundation</w:t>
      </w:r>
      <w:proofErr w:type="spellEnd"/>
      <w:r w:rsidRPr="00DA11F9">
        <w:rPr>
          <w:rFonts w:ascii="Avenir Next" w:hAnsi="Avenir Next"/>
          <w:sz w:val="22"/>
          <w:szCs w:val="22"/>
        </w:rPr>
        <w:t xml:space="preserve"> Award 2021 ausgezeichnet.</w:t>
      </w:r>
    </w:p>
    <w:p w14:paraId="5EA5F2C9" w14:textId="77777777" w:rsidR="004C3487" w:rsidRPr="00DA11F9" w:rsidRDefault="004C3487" w:rsidP="004C3487">
      <w:pPr>
        <w:rPr>
          <w:rFonts w:ascii="Avenir Next" w:hAnsi="Avenir Next"/>
          <w:sz w:val="22"/>
          <w:szCs w:val="22"/>
        </w:rPr>
      </w:pPr>
    </w:p>
    <w:p w14:paraId="4EB72030" w14:textId="7827169B" w:rsidR="00CA2C26" w:rsidRDefault="0000031B" w:rsidP="00CA2C26">
      <w:pPr>
        <w:rPr>
          <w:rFonts w:ascii="Avenir Next" w:hAnsi="Avenir Next"/>
          <w:color w:val="000000" w:themeColor="text1"/>
          <w:sz w:val="22"/>
          <w:szCs w:val="22"/>
          <w:lang w:eastAsia="en-GB"/>
        </w:rPr>
      </w:pPr>
      <w:r w:rsidRPr="00DA11F9">
        <w:rPr>
          <w:rFonts w:ascii="Avenir Next" w:hAnsi="Avenir Next"/>
          <w:b/>
          <w:bCs/>
          <w:color w:val="000000" w:themeColor="text1"/>
          <w:sz w:val="22"/>
          <w:szCs w:val="22"/>
          <w:lang w:eastAsia="en-GB"/>
        </w:rPr>
        <w:t xml:space="preserve">ONYEKA IGWE </w:t>
      </w:r>
      <w:r w:rsidRPr="00DA11F9">
        <w:rPr>
          <w:rFonts w:ascii="Avenir Next" w:hAnsi="Avenir Next"/>
          <w:color w:val="000000" w:themeColor="text1"/>
          <w:sz w:val="22"/>
          <w:szCs w:val="22"/>
          <w:lang w:eastAsia="en-GB"/>
        </w:rPr>
        <w:t xml:space="preserve">ist Künstlerin und Forscherin, die zwischen Kino und Installation arbeitet. In ihrer Arbeit beschäftigt sich </w:t>
      </w:r>
      <w:proofErr w:type="spellStart"/>
      <w:r w:rsidRPr="00DA11F9">
        <w:rPr>
          <w:rFonts w:ascii="Avenir Next" w:hAnsi="Avenir Next"/>
          <w:color w:val="000000" w:themeColor="text1"/>
          <w:sz w:val="22"/>
          <w:szCs w:val="22"/>
          <w:lang w:eastAsia="en-GB"/>
        </w:rPr>
        <w:t>Onyeka</w:t>
      </w:r>
      <w:proofErr w:type="spellEnd"/>
      <w:r w:rsidRPr="00DA11F9">
        <w:rPr>
          <w:rFonts w:ascii="Avenir Next" w:hAnsi="Avenir Next"/>
          <w:color w:val="000000" w:themeColor="text1"/>
          <w:sz w:val="22"/>
          <w:szCs w:val="22"/>
          <w:lang w:eastAsia="en-GB"/>
        </w:rPr>
        <w:t xml:space="preserve"> mit der Frage: Wie können wir zusammenleben? Ihr Fokus liegt dabei auf der Art und Weise, wie die sensorische, räumliche und nicht-kanonische Art des Wissens Antworten auf diese Frage geben kann. Sie verwendet Archive, Erzählungen und Texte, um strukturelle „Achterfiguren“ zu schaffen, eine Form, die eine Vielzahl von Erzählungen offenlegt. Die Arbeit umfasst das Auflösen von Strängen und Fäden, verankert durch einen rhythmischen Schnittstil sowie eine große Aufmerksamkeit für die Dissonanz, Reflexion und Verstärkung, die zwischen Bild und Ton auftreten. Ihre Arbeiten wurden im Vereinigten Königreich und international auf Filmfestivals und in Galerien gezeigt. Sie wurde mit dem New Cinema Award beim </w:t>
      </w:r>
      <w:proofErr w:type="spellStart"/>
      <w:r w:rsidRPr="00DA11F9">
        <w:rPr>
          <w:rFonts w:ascii="Avenir Next" w:hAnsi="Avenir Next"/>
          <w:color w:val="000000" w:themeColor="text1"/>
          <w:sz w:val="22"/>
          <w:szCs w:val="22"/>
          <w:lang w:eastAsia="en-GB"/>
        </w:rPr>
        <w:t>Berwick</w:t>
      </w:r>
      <w:proofErr w:type="spellEnd"/>
      <w:r w:rsidRPr="00DA11F9">
        <w:rPr>
          <w:rFonts w:ascii="Avenir Next" w:hAnsi="Avenir Next"/>
          <w:color w:val="000000" w:themeColor="text1"/>
          <w:sz w:val="22"/>
          <w:szCs w:val="22"/>
          <w:lang w:eastAsia="en-GB"/>
        </w:rPr>
        <w:t xml:space="preserve"> Film </w:t>
      </w:r>
      <w:proofErr w:type="spellStart"/>
      <w:r w:rsidRPr="00DA11F9">
        <w:rPr>
          <w:rFonts w:ascii="Avenir Next" w:hAnsi="Avenir Next"/>
          <w:color w:val="000000" w:themeColor="text1"/>
          <w:sz w:val="22"/>
          <w:szCs w:val="22"/>
          <w:lang w:eastAsia="en-GB"/>
        </w:rPr>
        <w:t>and</w:t>
      </w:r>
      <w:proofErr w:type="spellEnd"/>
      <w:r w:rsidRPr="00DA11F9">
        <w:rPr>
          <w:rFonts w:ascii="Avenir Next" w:hAnsi="Avenir Next"/>
          <w:color w:val="000000" w:themeColor="text1"/>
          <w:sz w:val="22"/>
          <w:szCs w:val="22"/>
          <w:lang w:eastAsia="en-GB"/>
        </w:rPr>
        <w:t xml:space="preserve"> Media Arts Festival 2019 und dem 2020 Arts </w:t>
      </w:r>
      <w:proofErr w:type="spellStart"/>
      <w:r w:rsidRPr="00DA11F9">
        <w:rPr>
          <w:rFonts w:ascii="Avenir Next" w:hAnsi="Avenir Next"/>
          <w:color w:val="000000" w:themeColor="text1"/>
          <w:sz w:val="22"/>
          <w:szCs w:val="22"/>
          <w:lang w:eastAsia="en-GB"/>
        </w:rPr>
        <w:t>Foundation</w:t>
      </w:r>
      <w:proofErr w:type="spellEnd"/>
      <w:r w:rsidRPr="00DA11F9">
        <w:rPr>
          <w:rFonts w:ascii="Avenir Next" w:hAnsi="Avenir Next"/>
          <w:color w:val="000000" w:themeColor="text1"/>
          <w:sz w:val="22"/>
          <w:szCs w:val="22"/>
          <w:lang w:eastAsia="en-GB"/>
        </w:rPr>
        <w:t xml:space="preserve"> Fellowship Award für Experimental Film ausgezeichnet.</w:t>
      </w:r>
    </w:p>
    <w:p w14:paraId="4A725F96" w14:textId="77777777" w:rsidR="00CA2C26" w:rsidRDefault="00CA2C26" w:rsidP="00CA2C26">
      <w:pPr>
        <w:rPr>
          <w:rFonts w:ascii="Avenir Next" w:hAnsi="Avenir Next"/>
          <w:color w:val="000000" w:themeColor="text1"/>
          <w:sz w:val="22"/>
          <w:szCs w:val="22"/>
          <w:lang w:eastAsia="en-GB"/>
        </w:rPr>
      </w:pPr>
    </w:p>
    <w:p w14:paraId="619B5AED" w14:textId="77777777" w:rsidR="00CA2C26" w:rsidRDefault="00CA2C26" w:rsidP="00CA2C26">
      <w:pPr>
        <w:rPr>
          <w:rFonts w:ascii="Avenir Next" w:hAnsi="Avenir Next"/>
          <w:color w:val="000000" w:themeColor="text1"/>
          <w:sz w:val="22"/>
          <w:szCs w:val="22"/>
          <w:lang w:eastAsia="en-GB"/>
        </w:rPr>
      </w:pPr>
    </w:p>
    <w:p w14:paraId="28C4C4C5" w14:textId="77777777" w:rsidR="00CA2C26" w:rsidRDefault="00CA2C26" w:rsidP="00CA2C26">
      <w:pPr>
        <w:rPr>
          <w:rFonts w:ascii="Avenir Next" w:hAnsi="Avenir Next"/>
          <w:color w:val="000000" w:themeColor="text1"/>
          <w:sz w:val="22"/>
          <w:szCs w:val="22"/>
          <w:lang w:eastAsia="en-GB"/>
        </w:rPr>
      </w:pPr>
    </w:p>
    <w:p w14:paraId="1DD087A1" w14:textId="77777777" w:rsidR="00CA2C26" w:rsidRPr="00CA2C26" w:rsidRDefault="00CA2C26" w:rsidP="00CA2C26">
      <w:pPr>
        <w:pStyle w:val="StandardWeb"/>
        <w:spacing w:before="0" w:beforeAutospacing="0" w:after="0" w:afterAutospacing="0"/>
        <w:jc w:val="center"/>
        <w:rPr>
          <w:rFonts w:ascii="Avenir Next" w:hAnsi="Avenir Next" w:cs="Arial"/>
          <w:b/>
          <w:color w:val="FF9ADE"/>
          <w:sz w:val="28"/>
          <w:szCs w:val="28"/>
          <w:lang w:val="en-US"/>
        </w:rPr>
      </w:pPr>
      <w:r w:rsidRPr="00CA2C26">
        <w:rPr>
          <w:rFonts w:ascii="Avenir Next" w:hAnsi="Avenir Next" w:cs="Arial"/>
          <w:b/>
          <w:color w:val="FF9ADE"/>
          <w:sz w:val="28"/>
          <w:szCs w:val="28"/>
          <w:lang w:val="en-US"/>
        </w:rPr>
        <w:t xml:space="preserve">PRESS TALK </w:t>
      </w:r>
    </w:p>
    <w:p w14:paraId="63EFE196" w14:textId="77777777" w:rsidR="00CA2C26" w:rsidRPr="00DA11F9" w:rsidRDefault="00CA2C26" w:rsidP="00CA2C26">
      <w:pPr>
        <w:pStyle w:val="StandardWeb"/>
        <w:spacing w:before="0" w:beforeAutospacing="0" w:after="0" w:afterAutospacing="0"/>
        <w:jc w:val="center"/>
        <w:rPr>
          <w:rFonts w:ascii="Avenir Next" w:hAnsi="Avenir Next" w:cs="Arial"/>
          <w:b/>
          <w:color w:val="FF9ADE"/>
          <w:sz w:val="28"/>
          <w:szCs w:val="28"/>
          <w:lang w:val="en-US"/>
        </w:rPr>
      </w:pPr>
      <w:r w:rsidRPr="00DA11F9">
        <w:rPr>
          <w:rFonts w:ascii="Avenir Next" w:hAnsi="Avenir Next" w:cs="Arial"/>
          <w:b/>
          <w:color w:val="FF9ADE"/>
          <w:sz w:val="28"/>
          <w:szCs w:val="28"/>
          <w:lang w:val="en-US"/>
        </w:rPr>
        <w:t>DANCING AT THE EDGE OF THE WORLD</w:t>
      </w:r>
    </w:p>
    <w:p w14:paraId="04AE16E1" w14:textId="27CC7EA9" w:rsidR="00CA2C26" w:rsidRPr="00DA11F9" w:rsidRDefault="00CA2C26" w:rsidP="00CA2C26">
      <w:pPr>
        <w:pStyle w:val="StandardWeb"/>
        <w:spacing w:before="0" w:beforeAutospacing="0" w:after="0" w:afterAutospacing="0"/>
        <w:jc w:val="center"/>
        <w:rPr>
          <w:rFonts w:ascii="Avenir Next" w:hAnsi="Avenir Next" w:cs="Arial"/>
          <w:b/>
          <w:color w:val="FF9ADE"/>
          <w:sz w:val="28"/>
          <w:szCs w:val="28"/>
          <w:lang w:val="en-US"/>
        </w:rPr>
      </w:pPr>
      <w:r>
        <w:rPr>
          <w:rFonts w:ascii="Avenir Next" w:hAnsi="Avenir Next" w:cs="Arial"/>
          <w:b/>
          <w:color w:val="FF9ADE"/>
          <w:sz w:val="28"/>
          <w:szCs w:val="28"/>
          <w:lang w:val="en-US"/>
        </w:rPr>
        <w:t>PROGRAM</w:t>
      </w:r>
      <w:r w:rsidRPr="00DA11F9">
        <w:rPr>
          <w:rFonts w:ascii="Avenir Next" w:hAnsi="Avenir Next" w:cs="Arial"/>
          <w:b/>
          <w:color w:val="FF9ADE"/>
          <w:sz w:val="28"/>
          <w:szCs w:val="28"/>
          <w:lang w:val="en-US"/>
        </w:rPr>
        <w:t xml:space="preserve"> 2021/22 </w:t>
      </w:r>
    </w:p>
    <w:p w14:paraId="25B071FC" w14:textId="77777777" w:rsidR="00CA2C26" w:rsidRPr="00DA11F9" w:rsidRDefault="00CA2C26" w:rsidP="00CA2C26">
      <w:pPr>
        <w:spacing w:line="276" w:lineRule="auto"/>
        <w:jc w:val="center"/>
        <w:rPr>
          <w:rFonts w:ascii="Avenir Next" w:hAnsi="Avenir Next" w:cs="Calibri"/>
          <w:color w:val="000000"/>
          <w:sz w:val="22"/>
          <w:szCs w:val="22"/>
          <w:lang w:val="en-US"/>
        </w:rPr>
      </w:pPr>
      <w:r w:rsidRPr="00DA11F9">
        <w:rPr>
          <w:rFonts w:ascii="Avenir Next" w:hAnsi="Avenir Next" w:cs="Calibri"/>
          <w:color w:val="202020"/>
          <w:sz w:val="18"/>
          <w:szCs w:val="18"/>
          <w:lang w:val="en-US"/>
        </w:rPr>
        <w:br/>
      </w:r>
      <w:r w:rsidRPr="00DA11F9">
        <w:rPr>
          <w:rFonts w:ascii="Avenir Next" w:hAnsi="Avenir Next" w:cs="Calibri"/>
          <w:color w:val="808080"/>
          <w:sz w:val="22"/>
          <w:szCs w:val="22"/>
          <w:lang w:val="en-US"/>
        </w:rPr>
        <w:t>Dear representative of the press,</w:t>
      </w:r>
      <w:r w:rsidRPr="00DA11F9">
        <w:rPr>
          <w:rStyle w:val="apple-converted-space"/>
          <w:rFonts w:ascii="Avenir Next" w:hAnsi="Avenir Next" w:cs="Calibri"/>
          <w:color w:val="808080"/>
          <w:sz w:val="22"/>
          <w:szCs w:val="22"/>
          <w:lang w:val="en-US"/>
        </w:rPr>
        <w:t> </w:t>
      </w:r>
    </w:p>
    <w:p w14:paraId="7D118585" w14:textId="72EDD5AE" w:rsidR="00CA2C26" w:rsidRDefault="00CA2C26" w:rsidP="00CA2C26">
      <w:pPr>
        <w:spacing w:line="276" w:lineRule="auto"/>
        <w:jc w:val="center"/>
        <w:rPr>
          <w:rFonts w:ascii="Avenir Next" w:hAnsi="Avenir Next" w:cs="Calibri"/>
          <w:color w:val="808080"/>
          <w:sz w:val="22"/>
          <w:szCs w:val="22"/>
          <w:lang w:val="en-US"/>
        </w:rPr>
      </w:pPr>
      <w:r w:rsidRPr="00DA11F9">
        <w:rPr>
          <w:rFonts w:ascii="Avenir Next" w:hAnsi="Avenir Next" w:cs="Calibri"/>
          <w:color w:val="808080"/>
          <w:sz w:val="22"/>
          <w:szCs w:val="22"/>
          <w:lang w:val="en-US"/>
        </w:rPr>
        <w:t>You are cordially invited to the press talk for the</w:t>
      </w:r>
      <w:r w:rsidRPr="00DA11F9">
        <w:rPr>
          <w:rStyle w:val="apple-converted-space"/>
          <w:rFonts w:ascii="Avenir Next" w:hAnsi="Avenir Next" w:cs="Calibri"/>
          <w:color w:val="808080"/>
          <w:sz w:val="22"/>
          <w:szCs w:val="22"/>
          <w:lang w:val="en-US"/>
        </w:rPr>
        <w:t> </w:t>
      </w:r>
      <w:r w:rsidRPr="00DA11F9">
        <w:rPr>
          <w:rFonts w:ascii="Avenir Next" w:hAnsi="Avenir Next" w:cs="Calibri"/>
          <w:b/>
          <w:bCs/>
          <w:color w:val="808080"/>
          <w:sz w:val="22"/>
          <w:szCs w:val="22"/>
          <w:lang w:val="en-US"/>
        </w:rPr>
        <w:t xml:space="preserve">annual program at </w:t>
      </w:r>
      <w:proofErr w:type="spellStart"/>
      <w:r w:rsidRPr="00DA11F9">
        <w:rPr>
          <w:rFonts w:ascii="Avenir Next" w:hAnsi="Avenir Next" w:cs="Calibri"/>
          <w:b/>
          <w:bCs/>
          <w:color w:val="808080"/>
          <w:sz w:val="22"/>
          <w:szCs w:val="22"/>
          <w:lang w:val="en-US"/>
        </w:rPr>
        <w:t>Kunstpavillon</w:t>
      </w:r>
      <w:proofErr w:type="spellEnd"/>
      <w:r w:rsidRPr="00DA11F9">
        <w:rPr>
          <w:rFonts w:ascii="Avenir Next" w:hAnsi="Avenir Next" w:cs="Calibri"/>
          <w:b/>
          <w:bCs/>
          <w:color w:val="808080"/>
          <w:sz w:val="22"/>
          <w:szCs w:val="22"/>
          <w:lang w:val="en-US"/>
        </w:rPr>
        <w:t xml:space="preserve"> &amp; Neue Galerie Innsbruck 2021/22 </w:t>
      </w:r>
      <w:r w:rsidRPr="00DA11F9">
        <w:rPr>
          <w:rFonts w:ascii="Avenir Next" w:hAnsi="Avenir Next" w:cs="Calibri"/>
          <w:bCs/>
          <w:color w:val="808080"/>
          <w:sz w:val="22"/>
          <w:szCs w:val="22"/>
          <w:lang w:val="en-US"/>
        </w:rPr>
        <w:t xml:space="preserve">under the artistic direction of Petra </w:t>
      </w:r>
      <w:proofErr w:type="spellStart"/>
      <w:r w:rsidRPr="00DA11F9">
        <w:rPr>
          <w:rFonts w:ascii="Avenir Next" w:hAnsi="Avenir Next" w:cs="Calibri"/>
          <w:bCs/>
          <w:color w:val="808080"/>
          <w:sz w:val="22"/>
          <w:szCs w:val="22"/>
          <w:lang w:val="en-US"/>
        </w:rPr>
        <w:t>Poelzl</w:t>
      </w:r>
      <w:proofErr w:type="spellEnd"/>
      <w:r w:rsidRPr="00DA11F9">
        <w:rPr>
          <w:rFonts w:ascii="Avenir Next" w:hAnsi="Avenir Next" w:cs="Calibri"/>
          <w:color w:val="808080"/>
          <w:sz w:val="22"/>
          <w:szCs w:val="22"/>
          <w:lang w:val="en-US"/>
        </w:rPr>
        <w:t>. The program is entitled</w:t>
      </w:r>
      <w:r w:rsidRPr="00DA11F9">
        <w:rPr>
          <w:rStyle w:val="apple-converted-space"/>
          <w:rFonts w:ascii="Avenir Next" w:hAnsi="Avenir Next" w:cs="Calibri"/>
          <w:color w:val="808080"/>
          <w:sz w:val="22"/>
          <w:szCs w:val="22"/>
          <w:lang w:val="en-US"/>
        </w:rPr>
        <w:t> </w:t>
      </w:r>
      <w:r w:rsidRPr="00DA11F9">
        <w:rPr>
          <w:rFonts w:ascii="Avenir Next" w:hAnsi="Avenir Next" w:cs="Calibri"/>
          <w:b/>
          <w:bCs/>
          <w:color w:val="808080"/>
          <w:sz w:val="22"/>
          <w:szCs w:val="22"/>
          <w:lang w:val="en-US"/>
        </w:rPr>
        <w:t>Dancing at the Edge</w:t>
      </w:r>
      <w:r w:rsidRPr="00DA11F9">
        <w:rPr>
          <w:rStyle w:val="apple-converted-space"/>
          <w:rFonts w:ascii="Avenir Next" w:hAnsi="Avenir Next" w:cs="Calibri"/>
          <w:color w:val="808080"/>
          <w:sz w:val="22"/>
          <w:szCs w:val="22"/>
          <w:lang w:val="en-US"/>
        </w:rPr>
        <w:t> </w:t>
      </w:r>
      <w:r w:rsidRPr="00DA11F9">
        <w:rPr>
          <w:rFonts w:ascii="Avenir Next" w:hAnsi="Avenir Next" w:cs="Calibri"/>
          <w:b/>
          <w:bCs/>
          <w:color w:val="808080"/>
          <w:sz w:val="22"/>
          <w:szCs w:val="22"/>
          <w:lang w:val="en-US"/>
        </w:rPr>
        <w:t>of the World</w:t>
      </w:r>
      <w:r w:rsidRPr="00DA11F9">
        <w:rPr>
          <w:rStyle w:val="apple-converted-space"/>
          <w:rFonts w:ascii="Avenir Next" w:hAnsi="Avenir Next" w:cs="Calibri"/>
          <w:color w:val="808080"/>
          <w:sz w:val="22"/>
          <w:szCs w:val="22"/>
          <w:lang w:val="en-US"/>
        </w:rPr>
        <w:t> </w:t>
      </w:r>
      <w:r w:rsidRPr="00DA11F9">
        <w:rPr>
          <w:rFonts w:ascii="Avenir Next" w:hAnsi="Avenir Next" w:cs="Calibri"/>
          <w:color w:val="808080"/>
          <w:sz w:val="22"/>
          <w:szCs w:val="22"/>
          <w:lang w:val="en-US"/>
        </w:rPr>
        <w:t xml:space="preserve">and it starts off with two exhibitions presenting works by Shiraz </w:t>
      </w:r>
      <w:proofErr w:type="spellStart"/>
      <w:r w:rsidRPr="00DA11F9">
        <w:rPr>
          <w:rFonts w:ascii="Avenir Next" w:hAnsi="Avenir Next" w:cs="Calibri"/>
          <w:color w:val="808080"/>
          <w:sz w:val="22"/>
          <w:szCs w:val="22"/>
          <w:lang w:val="en-US"/>
        </w:rPr>
        <w:t>Bayjoo</w:t>
      </w:r>
      <w:proofErr w:type="spellEnd"/>
      <w:r w:rsidRPr="00DA11F9">
        <w:rPr>
          <w:rFonts w:ascii="Avenir Next" w:hAnsi="Avenir Next" w:cs="Calibri"/>
          <w:color w:val="808080"/>
          <w:sz w:val="22"/>
          <w:szCs w:val="22"/>
          <w:lang w:val="en-US"/>
        </w:rPr>
        <w:t xml:space="preserve">, Maeve Brennan, Riccardo </w:t>
      </w:r>
      <w:proofErr w:type="spellStart"/>
      <w:r w:rsidRPr="00DA11F9">
        <w:rPr>
          <w:rFonts w:ascii="Avenir Next" w:hAnsi="Avenir Next" w:cs="Calibri"/>
          <w:color w:val="808080"/>
          <w:sz w:val="22"/>
          <w:szCs w:val="22"/>
          <w:lang w:val="en-US"/>
        </w:rPr>
        <w:t>Giacconi</w:t>
      </w:r>
      <w:proofErr w:type="spellEnd"/>
      <w:r w:rsidRPr="00DA11F9">
        <w:rPr>
          <w:rFonts w:ascii="Avenir Next" w:hAnsi="Avenir Next" w:cs="Calibri"/>
          <w:color w:val="808080"/>
          <w:sz w:val="22"/>
          <w:szCs w:val="22"/>
          <w:lang w:val="en-US"/>
        </w:rPr>
        <w:t xml:space="preserve"> and </w:t>
      </w:r>
      <w:proofErr w:type="spellStart"/>
      <w:r w:rsidRPr="00DA11F9">
        <w:rPr>
          <w:rFonts w:ascii="Avenir Next" w:hAnsi="Avenir Next" w:cs="Calibri"/>
          <w:color w:val="808080"/>
          <w:sz w:val="22"/>
          <w:szCs w:val="22"/>
          <w:lang w:val="en-US"/>
        </w:rPr>
        <w:t>Onyeka</w:t>
      </w:r>
      <w:proofErr w:type="spellEnd"/>
      <w:r w:rsidRPr="00DA11F9">
        <w:rPr>
          <w:rFonts w:ascii="Avenir Next" w:hAnsi="Avenir Next" w:cs="Calibri"/>
          <w:color w:val="808080"/>
          <w:sz w:val="22"/>
          <w:szCs w:val="22"/>
          <w:lang w:val="en-US"/>
        </w:rPr>
        <w:t xml:space="preserve"> </w:t>
      </w:r>
      <w:proofErr w:type="spellStart"/>
      <w:r w:rsidRPr="00DA11F9">
        <w:rPr>
          <w:rFonts w:ascii="Avenir Next" w:hAnsi="Avenir Next" w:cs="Calibri"/>
          <w:color w:val="808080"/>
          <w:sz w:val="22"/>
          <w:szCs w:val="22"/>
          <w:lang w:val="en-US"/>
        </w:rPr>
        <w:t>Igwe</w:t>
      </w:r>
      <w:proofErr w:type="spellEnd"/>
      <w:r w:rsidRPr="00DA11F9">
        <w:rPr>
          <w:rFonts w:ascii="Avenir Next" w:hAnsi="Avenir Next" w:cs="Calibri"/>
          <w:color w:val="808080"/>
          <w:sz w:val="22"/>
          <w:szCs w:val="22"/>
          <w:lang w:val="en-US"/>
        </w:rPr>
        <w:t xml:space="preserve">. </w:t>
      </w:r>
      <w:r>
        <w:rPr>
          <w:rFonts w:ascii="Avenir Next" w:hAnsi="Avenir Next" w:cs="Calibri"/>
          <w:color w:val="808080"/>
          <w:sz w:val="22"/>
          <w:szCs w:val="22"/>
          <w:lang w:val="en-US"/>
        </w:rPr>
        <w:t xml:space="preserve">In the upcoming year, further collaborations with Ursula </w:t>
      </w:r>
      <w:proofErr w:type="spellStart"/>
      <w:r>
        <w:rPr>
          <w:rFonts w:ascii="Avenir Next" w:hAnsi="Avenir Next" w:cs="Calibri"/>
          <w:color w:val="808080"/>
          <w:sz w:val="22"/>
          <w:szCs w:val="22"/>
          <w:lang w:val="en-US"/>
        </w:rPr>
        <w:t>Beiler</w:t>
      </w:r>
      <w:proofErr w:type="spellEnd"/>
      <w:r>
        <w:rPr>
          <w:rFonts w:ascii="Avenir Next" w:hAnsi="Avenir Next" w:cs="Calibri"/>
          <w:color w:val="808080"/>
          <w:sz w:val="22"/>
          <w:szCs w:val="22"/>
          <w:lang w:val="en-US"/>
        </w:rPr>
        <w:t xml:space="preserve">, </w:t>
      </w:r>
      <w:proofErr w:type="spellStart"/>
      <w:r>
        <w:rPr>
          <w:rFonts w:ascii="Avenir Next" w:hAnsi="Avenir Next" w:cs="Calibri"/>
          <w:color w:val="808080"/>
          <w:sz w:val="22"/>
          <w:szCs w:val="22"/>
          <w:lang w:val="en-US"/>
        </w:rPr>
        <w:t>Enar</w:t>
      </w:r>
      <w:proofErr w:type="spellEnd"/>
      <w:r>
        <w:rPr>
          <w:rFonts w:ascii="Avenir Next" w:hAnsi="Avenir Next" w:cs="Calibri"/>
          <w:color w:val="808080"/>
          <w:sz w:val="22"/>
          <w:szCs w:val="22"/>
          <w:lang w:val="en-US"/>
        </w:rPr>
        <w:t xml:space="preserve"> de Dios Rodríguez, </w:t>
      </w:r>
      <w:proofErr w:type="spellStart"/>
      <w:r>
        <w:rPr>
          <w:rFonts w:ascii="Avenir Next" w:hAnsi="Avenir Next" w:cs="Calibri"/>
          <w:color w:val="808080"/>
          <w:sz w:val="22"/>
          <w:szCs w:val="22"/>
          <w:lang w:val="en-US"/>
        </w:rPr>
        <w:t>H</w:t>
      </w:r>
      <w:r w:rsidR="00E64C3F">
        <w:rPr>
          <w:rFonts w:ascii="Avenir Next" w:hAnsi="Avenir Next" w:cs="Calibri"/>
          <w:color w:val="808080"/>
          <w:sz w:val="22"/>
          <w:szCs w:val="22"/>
          <w:lang w:val="en-US"/>
        </w:rPr>
        <w:t>annelore</w:t>
      </w:r>
      <w:proofErr w:type="spellEnd"/>
      <w:r w:rsidR="00E64C3F">
        <w:rPr>
          <w:rFonts w:ascii="Avenir Next" w:hAnsi="Avenir Next" w:cs="Calibri"/>
          <w:color w:val="808080"/>
          <w:sz w:val="22"/>
          <w:szCs w:val="22"/>
          <w:lang w:val="en-US"/>
        </w:rPr>
        <w:t xml:space="preserve"> </w:t>
      </w:r>
      <w:proofErr w:type="spellStart"/>
      <w:r w:rsidR="00E64C3F">
        <w:rPr>
          <w:rFonts w:ascii="Avenir Next" w:hAnsi="Avenir Next" w:cs="Calibri"/>
          <w:color w:val="808080"/>
          <w:sz w:val="22"/>
          <w:szCs w:val="22"/>
          <w:lang w:val="en-US"/>
        </w:rPr>
        <w:t>Nenning</w:t>
      </w:r>
      <w:proofErr w:type="spellEnd"/>
      <w:r w:rsidR="00E64C3F">
        <w:rPr>
          <w:rFonts w:ascii="Avenir Next" w:hAnsi="Avenir Next" w:cs="Calibri"/>
          <w:color w:val="808080"/>
          <w:sz w:val="22"/>
          <w:szCs w:val="22"/>
          <w:lang w:val="en-US"/>
        </w:rPr>
        <w:t xml:space="preserve"> and Elsa </w:t>
      </w:r>
      <w:proofErr w:type="spellStart"/>
      <w:r w:rsidR="00E64C3F">
        <w:rPr>
          <w:rFonts w:ascii="Avenir Next" w:hAnsi="Avenir Next" w:cs="Calibri"/>
          <w:color w:val="808080"/>
          <w:sz w:val="22"/>
          <w:szCs w:val="22"/>
          <w:lang w:val="en-US"/>
        </w:rPr>
        <w:t>Salon</w:t>
      </w:r>
      <w:r>
        <w:rPr>
          <w:rFonts w:ascii="Avenir Next" w:hAnsi="Avenir Next" w:cs="Calibri"/>
          <w:color w:val="808080"/>
          <w:sz w:val="22"/>
          <w:szCs w:val="22"/>
          <w:lang w:val="en-US"/>
        </w:rPr>
        <w:t>en</w:t>
      </w:r>
      <w:proofErr w:type="spellEnd"/>
      <w:r>
        <w:rPr>
          <w:rFonts w:ascii="Avenir Next" w:hAnsi="Avenir Next" w:cs="Calibri"/>
          <w:color w:val="808080"/>
          <w:sz w:val="22"/>
          <w:szCs w:val="22"/>
          <w:lang w:val="en-US"/>
        </w:rPr>
        <w:t xml:space="preserve"> are in its making. </w:t>
      </w:r>
    </w:p>
    <w:p w14:paraId="243C2944" w14:textId="77777777" w:rsidR="00CA2C26" w:rsidRPr="00DA11F9" w:rsidRDefault="00CA2C26" w:rsidP="00CA2C26">
      <w:pPr>
        <w:spacing w:line="276" w:lineRule="auto"/>
        <w:jc w:val="center"/>
        <w:rPr>
          <w:rFonts w:ascii="Avenir Next" w:hAnsi="Avenir Next" w:cs="Calibri"/>
          <w:color w:val="000000"/>
          <w:sz w:val="22"/>
          <w:szCs w:val="22"/>
          <w:lang w:val="en-US"/>
        </w:rPr>
      </w:pPr>
    </w:p>
    <w:p w14:paraId="3307E98D" w14:textId="77777777" w:rsidR="00CA2C26" w:rsidRPr="00DA11F9" w:rsidRDefault="00CA2C26" w:rsidP="00CA2C26">
      <w:pPr>
        <w:spacing w:line="276" w:lineRule="auto"/>
        <w:jc w:val="center"/>
        <w:rPr>
          <w:rFonts w:ascii="Avenir Next" w:hAnsi="Avenir Next" w:cs="Calibri"/>
          <w:color w:val="000000"/>
          <w:sz w:val="22"/>
          <w:szCs w:val="22"/>
          <w:lang w:val="en-US"/>
        </w:rPr>
      </w:pPr>
      <w:r w:rsidRPr="00DA11F9">
        <w:rPr>
          <w:rFonts w:ascii="Avenir Next" w:hAnsi="Avenir Next" w:cs="Calibri"/>
          <w:b/>
          <w:bCs/>
          <w:color w:val="808080"/>
          <w:sz w:val="22"/>
          <w:szCs w:val="22"/>
          <w:u w:val="single"/>
          <w:lang w:val="en-US"/>
        </w:rPr>
        <w:t>04.10.2021 Press talks</w:t>
      </w:r>
      <w:r w:rsidRPr="00DA11F9">
        <w:rPr>
          <w:rFonts w:ascii="Avenir Next" w:hAnsi="Avenir Next" w:cs="Calibri"/>
          <w:color w:val="202020"/>
          <w:sz w:val="22"/>
          <w:szCs w:val="22"/>
          <w:lang w:val="en-US"/>
        </w:rPr>
        <w:br/>
      </w:r>
      <w:r w:rsidRPr="00DA11F9">
        <w:rPr>
          <w:rFonts w:ascii="Avenir Next" w:hAnsi="Avenir Next" w:cs="Calibri"/>
          <w:b/>
          <w:bCs/>
          <w:color w:val="808080"/>
          <w:sz w:val="22"/>
          <w:szCs w:val="22"/>
          <w:lang w:val="en-US"/>
        </w:rPr>
        <w:t>10.00 | KUNSTPAVILLON</w:t>
      </w:r>
      <w:r w:rsidRPr="00DA11F9">
        <w:rPr>
          <w:rStyle w:val="apple-converted-space"/>
          <w:rFonts w:ascii="Avenir Next" w:hAnsi="Avenir Next" w:cs="Calibri"/>
          <w:b/>
          <w:bCs/>
          <w:color w:val="808080"/>
          <w:sz w:val="22"/>
          <w:szCs w:val="22"/>
          <w:lang w:val="en-US"/>
        </w:rPr>
        <w:t> </w:t>
      </w:r>
      <w:r w:rsidRPr="00DA11F9">
        <w:rPr>
          <w:rFonts w:ascii="Avenir Next" w:hAnsi="Avenir Next" w:cs="Calibri"/>
          <w:color w:val="808080"/>
          <w:sz w:val="22"/>
          <w:szCs w:val="22"/>
          <w:lang w:val="en-US"/>
        </w:rPr>
        <w:t xml:space="preserve">with Riccardo </w:t>
      </w:r>
      <w:proofErr w:type="spellStart"/>
      <w:r w:rsidRPr="00DA11F9">
        <w:rPr>
          <w:rFonts w:ascii="Avenir Next" w:hAnsi="Avenir Next" w:cs="Calibri"/>
          <w:color w:val="808080"/>
          <w:sz w:val="22"/>
          <w:szCs w:val="22"/>
          <w:lang w:val="en-US"/>
        </w:rPr>
        <w:t>Giacconi</w:t>
      </w:r>
      <w:proofErr w:type="spellEnd"/>
      <w:r w:rsidRPr="00DA11F9">
        <w:rPr>
          <w:rFonts w:ascii="Avenir Next" w:hAnsi="Avenir Next" w:cs="Calibri"/>
          <w:color w:val="808080"/>
          <w:sz w:val="22"/>
          <w:szCs w:val="22"/>
          <w:lang w:val="en-US"/>
        </w:rPr>
        <w:t xml:space="preserve"> &amp; Petra </w:t>
      </w:r>
      <w:proofErr w:type="spellStart"/>
      <w:r w:rsidRPr="00DA11F9">
        <w:rPr>
          <w:rFonts w:ascii="Avenir Next" w:hAnsi="Avenir Next" w:cs="Calibri"/>
          <w:color w:val="808080"/>
          <w:sz w:val="22"/>
          <w:szCs w:val="22"/>
          <w:lang w:val="en-US"/>
        </w:rPr>
        <w:t>Poelzl</w:t>
      </w:r>
      <w:proofErr w:type="spellEnd"/>
      <w:r w:rsidRPr="00DA11F9">
        <w:rPr>
          <w:rStyle w:val="apple-converted-space"/>
          <w:rFonts w:ascii="Avenir Next" w:hAnsi="Avenir Next" w:cs="Calibri"/>
          <w:color w:val="808080"/>
          <w:sz w:val="22"/>
          <w:szCs w:val="22"/>
          <w:lang w:val="en-US"/>
        </w:rPr>
        <w:t> </w:t>
      </w:r>
      <w:r w:rsidRPr="00DA11F9">
        <w:rPr>
          <w:rFonts w:ascii="Avenir Next" w:hAnsi="Avenir Next" w:cs="Calibri"/>
          <w:color w:val="202020"/>
          <w:sz w:val="22"/>
          <w:szCs w:val="22"/>
          <w:lang w:val="en-US"/>
        </w:rPr>
        <w:br/>
      </w:r>
      <w:r w:rsidRPr="00DA11F9">
        <w:rPr>
          <w:rFonts w:ascii="Avenir Next" w:hAnsi="Avenir Next" w:cs="Calibri"/>
          <w:b/>
          <w:bCs/>
          <w:color w:val="808080"/>
          <w:sz w:val="22"/>
          <w:szCs w:val="22"/>
          <w:lang w:val="en-US"/>
        </w:rPr>
        <w:t>11.00 | NEUE GALERIE INNSBRUCK</w:t>
      </w:r>
      <w:r w:rsidRPr="00DA11F9">
        <w:rPr>
          <w:rStyle w:val="apple-converted-space"/>
          <w:rFonts w:ascii="Avenir Next" w:hAnsi="Avenir Next" w:cs="Calibri"/>
          <w:b/>
          <w:bCs/>
          <w:color w:val="808080"/>
          <w:sz w:val="22"/>
          <w:szCs w:val="22"/>
          <w:lang w:val="en-US"/>
        </w:rPr>
        <w:t> </w:t>
      </w:r>
      <w:r w:rsidRPr="00DA11F9">
        <w:rPr>
          <w:rFonts w:ascii="Avenir Next" w:hAnsi="Avenir Next" w:cs="Calibri"/>
          <w:color w:val="808080"/>
          <w:sz w:val="22"/>
          <w:szCs w:val="22"/>
          <w:lang w:val="en-US"/>
        </w:rPr>
        <w:t xml:space="preserve">with Lexington Davis, Julia </w:t>
      </w:r>
      <w:proofErr w:type="spellStart"/>
      <w:r w:rsidRPr="00DA11F9">
        <w:rPr>
          <w:rFonts w:ascii="Avenir Next" w:hAnsi="Avenir Next" w:cs="Calibri"/>
          <w:color w:val="808080"/>
          <w:sz w:val="22"/>
          <w:szCs w:val="22"/>
          <w:lang w:val="en-US"/>
        </w:rPr>
        <w:t>DeFabo</w:t>
      </w:r>
      <w:proofErr w:type="spellEnd"/>
      <w:r w:rsidRPr="00DA11F9">
        <w:rPr>
          <w:rFonts w:ascii="Avenir Next" w:hAnsi="Avenir Next" w:cs="Calibri"/>
          <w:color w:val="808080"/>
          <w:sz w:val="22"/>
          <w:szCs w:val="22"/>
          <w:lang w:val="en-US"/>
        </w:rPr>
        <w:t xml:space="preserve"> &amp; Petra </w:t>
      </w:r>
      <w:proofErr w:type="spellStart"/>
      <w:r w:rsidRPr="00DA11F9">
        <w:rPr>
          <w:rFonts w:ascii="Avenir Next" w:hAnsi="Avenir Next" w:cs="Calibri"/>
          <w:color w:val="808080"/>
          <w:sz w:val="22"/>
          <w:szCs w:val="22"/>
          <w:lang w:val="en-US"/>
        </w:rPr>
        <w:t>Poelzl</w:t>
      </w:r>
      <w:proofErr w:type="spellEnd"/>
      <w:r w:rsidRPr="00DA11F9">
        <w:rPr>
          <w:rStyle w:val="apple-converted-space"/>
          <w:rFonts w:ascii="Avenir Next" w:hAnsi="Avenir Next" w:cs="Calibri"/>
          <w:color w:val="808080"/>
          <w:sz w:val="22"/>
          <w:szCs w:val="22"/>
          <w:lang w:val="en-US"/>
        </w:rPr>
        <w:t> </w:t>
      </w:r>
    </w:p>
    <w:p w14:paraId="7E99CAA9" w14:textId="77777777" w:rsidR="00D94DCF" w:rsidRDefault="00D94DCF" w:rsidP="00CA2C26">
      <w:pPr>
        <w:spacing w:line="276" w:lineRule="auto"/>
        <w:jc w:val="center"/>
        <w:rPr>
          <w:rFonts w:ascii="Avenir Next" w:hAnsi="Avenir Next" w:cs="Calibri"/>
          <w:color w:val="808080"/>
          <w:sz w:val="22"/>
          <w:szCs w:val="22"/>
          <w:lang w:val="en-US"/>
        </w:rPr>
      </w:pPr>
    </w:p>
    <w:p w14:paraId="51978383" w14:textId="6C5E741F" w:rsidR="00CA2C26" w:rsidRPr="00DA11F9" w:rsidRDefault="00CA2C26" w:rsidP="00CA2C26">
      <w:pPr>
        <w:spacing w:line="276" w:lineRule="auto"/>
        <w:jc w:val="center"/>
        <w:rPr>
          <w:rFonts w:ascii="Avenir Next" w:hAnsi="Avenir Next" w:cs="Calibri"/>
          <w:color w:val="000000"/>
          <w:sz w:val="22"/>
          <w:szCs w:val="22"/>
          <w:lang w:val="en-US"/>
        </w:rPr>
      </w:pPr>
      <w:r w:rsidRPr="00DA11F9">
        <w:rPr>
          <w:rFonts w:ascii="Avenir Next" w:hAnsi="Avenir Next" w:cs="Calibri"/>
          <w:color w:val="808080"/>
          <w:sz w:val="22"/>
          <w:szCs w:val="22"/>
          <w:lang w:val="en-US"/>
        </w:rPr>
        <w:t xml:space="preserve">For </w:t>
      </w:r>
      <w:r w:rsidRPr="00DA11F9">
        <w:rPr>
          <w:rFonts w:ascii="Avenir Next" w:hAnsi="Avenir Next" w:cs="Calibri"/>
          <w:b/>
          <w:color w:val="808080"/>
          <w:sz w:val="22"/>
          <w:szCs w:val="22"/>
          <w:lang w:val="en-US"/>
        </w:rPr>
        <w:t xml:space="preserve">further information </w:t>
      </w:r>
      <w:r w:rsidRPr="00DA11F9">
        <w:rPr>
          <w:rFonts w:ascii="Avenir Next" w:hAnsi="Avenir Next" w:cs="Calibri"/>
          <w:color w:val="808080"/>
          <w:sz w:val="22"/>
          <w:szCs w:val="22"/>
          <w:lang w:val="en-US"/>
        </w:rPr>
        <w:t>please contact</w:t>
      </w:r>
      <w:r w:rsidRPr="00DA11F9">
        <w:rPr>
          <w:rStyle w:val="apple-converted-space"/>
          <w:rFonts w:ascii="Avenir Next" w:hAnsi="Avenir Next" w:cs="Calibri"/>
          <w:color w:val="808080"/>
          <w:sz w:val="22"/>
          <w:szCs w:val="22"/>
          <w:lang w:val="en-US"/>
        </w:rPr>
        <w:t> </w:t>
      </w:r>
      <w:hyperlink r:id="rId9" w:tgtFrame="_blank" w:history="1">
        <w:r w:rsidRPr="00DA11F9">
          <w:rPr>
            <w:rStyle w:val="Hyperlink"/>
            <w:rFonts w:ascii="Avenir Next" w:hAnsi="Avenir Next" w:cs="Calibri"/>
            <w:color w:val="808080"/>
            <w:sz w:val="22"/>
            <w:szCs w:val="22"/>
            <w:lang w:val="en-US"/>
          </w:rPr>
          <w:t>cornelia.reinisch@kuenstlerschaft.at</w:t>
        </w:r>
      </w:hyperlink>
    </w:p>
    <w:p w14:paraId="6918B300" w14:textId="77777777" w:rsidR="00CA2C26" w:rsidRDefault="00CA2C26" w:rsidP="00E64C3F">
      <w:pPr>
        <w:spacing w:line="276" w:lineRule="auto"/>
        <w:rPr>
          <w:rFonts w:ascii="Avenir Next" w:hAnsi="Avenir Next" w:cs="Calibri"/>
          <w:color w:val="202020"/>
          <w:sz w:val="18"/>
          <w:szCs w:val="18"/>
          <w:lang w:val="en-US"/>
        </w:rPr>
      </w:pPr>
    </w:p>
    <w:p w14:paraId="7397E482" w14:textId="77777777" w:rsidR="00CA2C26" w:rsidRPr="00CA2C26" w:rsidRDefault="00CA2C26" w:rsidP="00CA2C26">
      <w:pPr>
        <w:spacing w:line="276" w:lineRule="auto"/>
        <w:jc w:val="center"/>
        <w:rPr>
          <w:rFonts w:ascii="Avenir Next" w:hAnsi="Avenir Next" w:cs="Calibri"/>
          <w:color w:val="202020"/>
          <w:sz w:val="18"/>
          <w:szCs w:val="18"/>
          <w:lang w:val="en-US"/>
        </w:rPr>
      </w:pPr>
    </w:p>
    <w:p w14:paraId="0BB8E913" w14:textId="77777777" w:rsidR="00E64C3F" w:rsidRDefault="00CA2C26" w:rsidP="00E64C3F">
      <w:pPr>
        <w:pStyle w:val="StandardWeb"/>
        <w:spacing w:before="0" w:beforeAutospacing="0"/>
        <w:jc w:val="center"/>
        <w:rPr>
          <w:rFonts w:ascii="Avenir Next" w:hAnsi="Avenir Next" w:cs="Arial"/>
          <w:b/>
          <w:color w:val="FF9ADE"/>
          <w:sz w:val="28"/>
          <w:szCs w:val="28"/>
          <w:lang w:val="en-US"/>
        </w:rPr>
      </w:pPr>
      <w:r w:rsidRPr="00CA2C26">
        <w:rPr>
          <w:rFonts w:ascii="Avenir Next" w:hAnsi="Avenir Next" w:cs="Arial"/>
          <w:b/>
          <w:color w:val="FF9ADE"/>
          <w:sz w:val="28"/>
          <w:szCs w:val="28"/>
          <w:lang w:val="en-US"/>
        </w:rPr>
        <w:t>DANCING AT THE EDGE OF THE WORLD</w:t>
      </w:r>
    </w:p>
    <w:p w14:paraId="7C390231" w14:textId="4F77EAFD" w:rsidR="00CA2C26" w:rsidRPr="00E64C3F" w:rsidRDefault="00CA2C26" w:rsidP="00E64C3F">
      <w:pPr>
        <w:pStyle w:val="StandardWeb"/>
        <w:spacing w:before="0" w:beforeAutospacing="0"/>
        <w:jc w:val="center"/>
        <w:rPr>
          <w:rFonts w:ascii="Avenir Next" w:hAnsi="Avenir Next" w:cs="Arial"/>
          <w:b/>
          <w:color w:val="FF9ADE"/>
          <w:sz w:val="28"/>
          <w:szCs w:val="28"/>
          <w:lang w:val="en-US"/>
        </w:rPr>
      </w:pPr>
      <w:r w:rsidRPr="00CA2C26">
        <w:rPr>
          <w:rFonts w:ascii="Avenir Next" w:hAnsi="Avenir Next"/>
          <w:color w:val="202020"/>
          <w:sz w:val="22"/>
          <w:szCs w:val="22"/>
          <w:lang w:val="en-US"/>
        </w:rPr>
        <w:lastRenderedPageBreak/>
        <w:br/>
      </w:r>
      <w:r w:rsidRPr="00CA2C26">
        <w:rPr>
          <w:rFonts w:ascii="Avenir Next" w:hAnsi="Avenir Next"/>
          <w:color w:val="808080"/>
          <w:sz w:val="22"/>
          <w:szCs w:val="22"/>
          <w:lang w:val="en-US"/>
        </w:rPr>
        <w:t>The </w:t>
      </w:r>
      <w:r w:rsidRPr="00CA2C26">
        <w:rPr>
          <w:rFonts w:ascii="Avenir Next" w:hAnsi="Avenir Next"/>
          <w:b/>
          <w:bCs/>
          <w:color w:val="808080"/>
          <w:sz w:val="22"/>
          <w:szCs w:val="22"/>
          <w:lang w:val="en-US"/>
        </w:rPr>
        <w:t xml:space="preserve">annual program at the </w:t>
      </w:r>
      <w:proofErr w:type="spellStart"/>
      <w:r w:rsidRPr="00CA2C26">
        <w:rPr>
          <w:rFonts w:ascii="Avenir Next" w:hAnsi="Avenir Next"/>
          <w:b/>
          <w:bCs/>
          <w:color w:val="808080"/>
          <w:sz w:val="22"/>
          <w:szCs w:val="22"/>
          <w:lang w:val="en-US"/>
        </w:rPr>
        <w:t>Kunstpavillon</w:t>
      </w:r>
      <w:proofErr w:type="spellEnd"/>
      <w:r w:rsidRPr="00CA2C26">
        <w:rPr>
          <w:rFonts w:ascii="Avenir Next" w:hAnsi="Avenir Next"/>
          <w:b/>
          <w:bCs/>
          <w:color w:val="808080"/>
          <w:sz w:val="22"/>
          <w:szCs w:val="22"/>
          <w:lang w:val="en-US"/>
        </w:rPr>
        <w:t xml:space="preserve"> and Neue Galerie Innsbruck 2021/22</w:t>
      </w:r>
      <w:r w:rsidRPr="00CA2C26">
        <w:rPr>
          <w:rFonts w:ascii="Avenir Next" w:hAnsi="Avenir Next"/>
          <w:color w:val="808080"/>
          <w:sz w:val="22"/>
          <w:szCs w:val="22"/>
          <w:lang w:val="en-US"/>
        </w:rPr>
        <w:t> is entitled </w:t>
      </w:r>
      <w:r w:rsidRPr="00CA2C26">
        <w:rPr>
          <w:rFonts w:ascii="Avenir Next" w:hAnsi="Avenir Next"/>
          <w:b/>
          <w:bCs/>
          <w:color w:val="808080"/>
          <w:sz w:val="22"/>
          <w:szCs w:val="22"/>
          <w:lang w:val="en-US"/>
        </w:rPr>
        <w:t>Dancing at the Edge of the World</w:t>
      </w:r>
      <w:r w:rsidRPr="00CA2C26">
        <w:rPr>
          <w:rFonts w:ascii="Avenir Next" w:hAnsi="Avenir Next"/>
          <w:color w:val="808080"/>
          <w:sz w:val="22"/>
          <w:szCs w:val="22"/>
          <w:lang w:val="en-US"/>
        </w:rPr>
        <w:t>, alluding to the eponymous essay collection by Ursula K. Le Guin. In this, the science-fiction author outlines alternative social and societal realms of possibility that are not anchored in a colonial, patriarchal, and xenophobic narrative structure. The artistic works in both exhibitions question prevalent knowledge</w:t>
      </w:r>
      <w:r>
        <w:rPr>
          <w:rFonts w:ascii="Avenir Next" w:hAnsi="Avenir Next"/>
          <w:color w:val="808080"/>
          <w:sz w:val="22"/>
          <w:szCs w:val="22"/>
          <w:lang w:val="en-US"/>
        </w:rPr>
        <w:t xml:space="preserve"> regimes and</w:t>
      </w:r>
      <w:r w:rsidRPr="00CA2C26">
        <w:rPr>
          <w:rFonts w:ascii="Avenir Next" w:hAnsi="Avenir Next"/>
          <w:color w:val="808080"/>
          <w:sz w:val="22"/>
          <w:szCs w:val="22"/>
          <w:lang w:val="en-US"/>
        </w:rPr>
        <w:t> recount stories that are hardly considered in the pow</w:t>
      </w:r>
      <w:r>
        <w:rPr>
          <w:rFonts w:ascii="Avenir Next" w:hAnsi="Avenir Next"/>
          <w:color w:val="808080"/>
          <w:sz w:val="22"/>
          <w:szCs w:val="22"/>
          <w:lang w:val="en-US"/>
        </w:rPr>
        <w:t>erful canons of history-</w:t>
      </w:r>
      <w:r w:rsidRPr="00CA2C26">
        <w:rPr>
          <w:rFonts w:ascii="Avenir Next" w:hAnsi="Avenir Next"/>
          <w:color w:val="808080"/>
          <w:sz w:val="22"/>
          <w:szCs w:val="22"/>
          <w:lang w:val="en-US"/>
        </w:rPr>
        <w:t>making: While </w:t>
      </w:r>
      <w:r w:rsidRPr="00CA2C26">
        <w:rPr>
          <w:rFonts w:ascii="Avenir Next" w:hAnsi="Avenir Next"/>
          <w:b/>
          <w:bCs/>
          <w:color w:val="808080"/>
          <w:sz w:val="22"/>
          <w:szCs w:val="22"/>
          <w:lang w:val="en-US"/>
        </w:rPr>
        <w:t>Riccardo</w:t>
      </w:r>
      <w:r w:rsidRPr="00CA2C26">
        <w:rPr>
          <w:rFonts w:ascii="Avenir Next" w:hAnsi="Avenir Next"/>
          <w:color w:val="808080"/>
          <w:sz w:val="22"/>
          <w:szCs w:val="22"/>
          <w:lang w:val="en-US"/>
        </w:rPr>
        <w:t> </w:t>
      </w:r>
      <w:proofErr w:type="spellStart"/>
      <w:r w:rsidRPr="00CA2C26">
        <w:rPr>
          <w:rFonts w:ascii="Avenir Next" w:hAnsi="Avenir Next"/>
          <w:b/>
          <w:bCs/>
          <w:color w:val="808080"/>
          <w:sz w:val="22"/>
          <w:szCs w:val="22"/>
          <w:lang w:val="en-US"/>
        </w:rPr>
        <w:t>Giaccconi‘s</w:t>
      </w:r>
      <w:proofErr w:type="spellEnd"/>
      <w:r w:rsidRPr="00CA2C26">
        <w:rPr>
          <w:rFonts w:ascii="Avenir Next" w:hAnsi="Avenir Next"/>
          <w:color w:val="808080"/>
          <w:sz w:val="22"/>
          <w:szCs w:val="22"/>
          <w:lang w:val="en-US"/>
        </w:rPr>
        <w:t> exhibition </w:t>
      </w:r>
      <w:r w:rsidRPr="00CA2C26">
        <w:rPr>
          <w:rFonts w:ascii="Avenir Next" w:hAnsi="Avenir Next"/>
          <w:b/>
          <w:color w:val="808080"/>
          <w:sz w:val="22"/>
          <w:szCs w:val="22"/>
          <w:lang w:val="en-US"/>
        </w:rPr>
        <w:t xml:space="preserve">Options </w:t>
      </w:r>
      <w:r w:rsidRPr="00CA2C26">
        <w:rPr>
          <w:rFonts w:ascii="Avenir Next" w:hAnsi="Avenir Next"/>
          <w:color w:val="808080"/>
          <w:sz w:val="22"/>
          <w:szCs w:val="22"/>
          <w:lang w:val="en-US"/>
        </w:rPr>
        <w:t>develops references between the South Tyrolean resettlement implemented by Mussolini and Hitler and the current political climate in Europe, the artistic works of </w:t>
      </w:r>
      <w:r w:rsidRPr="00CA2C26">
        <w:rPr>
          <w:rFonts w:ascii="Avenir Next" w:hAnsi="Avenir Next"/>
          <w:b/>
          <w:bCs/>
          <w:color w:val="808080"/>
          <w:sz w:val="22"/>
          <w:szCs w:val="22"/>
          <w:lang w:val="en-US"/>
        </w:rPr>
        <w:t>Shiraz</w:t>
      </w:r>
      <w:r w:rsidRPr="00CA2C26">
        <w:rPr>
          <w:rFonts w:ascii="Avenir Next" w:hAnsi="Avenir Next"/>
          <w:color w:val="808080"/>
          <w:sz w:val="22"/>
          <w:szCs w:val="22"/>
          <w:lang w:val="en-US"/>
        </w:rPr>
        <w:t> </w:t>
      </w:r>
      <w:proofErr w:type="spellStart"/>
      <w:r w:rsidRPr="00CA2C26">
        <w:rPr>
          <w:rFonts w:ascii="Avenir Next" w:hAnsi="Avenir Next"/>
          <w:b/>
          <w:bCs/>
          <w:color w:val="808080"/>
          <w:sz w:val="22"/>
          <w:szCs w:val="22"/>
          <w:lang w:val="en-US"/>
        </w:rPr>
        <w:t>Bayjoo</w:t>
      </w:r>
      <w:proofErr w:type="spellEnd"/>
      <w:r w:rsidRPr="00CA2C26">
        <w:rPr>
          <w:rFonts w:ascii="Avenir Next" w:hAnsi="Avenir Next"/>
          <w:b/>
          <w:bCs/>
          <w:color w:val="808080"/>
          <w:sz w:val="22"/>
          <w:szCs w:val="22"/>
          <w:lang w:val="en-US"/>
        </w:rPr>
        <w:t>, Maeve Brennan &amp;</w:t>
      </w:r>
      <w:r w:rsidRPr="00CA2C26">
        <w:rPr>
          <w:rFonts w:ascii="Avenir Next" w:hAnsi="Avenir Next"/>
          <w:color w:val="808080"/>
          <w:sz w:val="22"/>
          <w:szCs w:val="22"/>
          <w:lang w:val="en-US"/>
        </w:rPr>
        <w:t> </w:t>
      </w:r>
      <w:proofErr w:type="spellStart"/>
      <w:r w:rsidRPr="00CA2C26">
        <w:rPr>
          <w:rFonts w:ascii="Avenir Next" w:hAnsi="Avenir Next"/>
          <w:b/>
          <w:bCs/>
          <w:color w:val="808080"/>
          <w:sz w:val="22"/>
          <w:szCs w:val="22"/>
          <w:lang w:val="en-US"/>
        </w:rPr>
        <w:t>Onyeka</w:t>
      </w:r>
      <w:proofErr w:type="spellEnd"/>
      <w:r w:rsidRPr="00CA2C26">
        <w:rPr>
          <w:rFonts w:ascii="Avenir Next" w:hAnsi="Avenir Next"/>
          <w:color w:val="808080"/>
          <w:sz w:val="22"/>
          <w:szCs w:val="22"/>
          <w:lang w:val="en-US"/>
        </w:rPr>
        <w:t> </w:t>
      </w:r>
      <w:proofErr w:type="spellStart"/>
      <w:r w:rsidRPr="00CA2C26">
        <w:rPr>
          <w:rFonts w:ascii="Avenir Next" w:hAnsi="Avenir Next"/>
          <w:b/>
          <w:bCs/>
          <w:color w:val="808080"/>
          <w:sz w:val="22"/>
          <w:szCs w:val="22"/>
          <w:lang w:val="en-US"/>
        </w:rPr>
        <w:t>Igwe</w:t>
      </w:r>
      <w:proofErr w:type="spellEnd"/>
      <w:r w:rsidRPr="00CA2C26">
        <w:rPr>
          <w:rFonts w:ascii="Avenir Next" w:hAnsi="Avenir Next"/>
          <w:b/>
          <w:bCs/>
          <w:color w:val="808080"/>
          <w:sz w:val="22"/>
          <w:szCs w:val="22"/>
          <w:lang w:val="en-US"/>
        </w:rPr>
        <w:t> </w:t>
      </w:r>
      <w:r w:rsidRPr="00CA2C26">
        <w:rPr>
          <w:rFonts w:ascii="Avenir Next" w:hAnsi="Avenir Next"/>
          <w:bCs/>
          <w:color w:val="808080"/>
          <w:sz w:val="22"/>
          <w:szCs w:val="22"/>
          <w:lang w:val="en-US"/>
        </w:rPr>
        <w:t>look</w:t>
      </w:r>
      <w:r>
        <w:rPr>
          <w:rFonts w:ascii="Avenir Next" w:hAnsi="Avenir Next"/>
          <w:b/>
          <w:bCs/>
          <w:color w:val="808080"/>
          <w:sz w:val="22"/>
          <w:szCs w:val="22"/>
          <w:lang w:val="en-US"/>
        </w:rPr>
        <w:t xml:space="preserve"> </w:t>
      </w:r>
      <w:r w:rsidRPr="00CA2C26">
        <w:rPr>
          <w:rFonts w:ascii="Avenir Next" w:hAnsi="Avenir Next"/>
          <w:color w:val="808080"/>
          <w:sz w:val="22"/>
          <w:szCs w:val="22"/>
          <w:lang w:val="en-US"/>
        </w:rPr>
        <w:t>for possible ways of re-evaluating historical materials from a decolonial, anti-imperialist perspective.</w:t>
      </w:r>
    </w:p>
    <w:p w14:paraId="02677632" w14:textId="77777777" w:rsidR="004C3487" w:rsidRDefault="004C3487" w:rsidP="00310F64">
      <w:pPr>
        <w:pStyle w:val="StandardWeb"/>
        <w:spacing w:before="0" w:beforeAutospacing="0"/>
        <w:rPr>
          <w:rFonts w:ascii="Avenir Next" w:hAnsi="Avenir Next" w:cs="Arial"/>
          <w:sz w:val="22"/>
          <w:szCs w:val="22"/>
          <w:lang w:val="en-US"/>
        </w:rPr>
      </w:pPr>
    </w:p>
    <w:p w14:paraId="467EBE7B" w14:textId="77777777" w:rsidR="00E64C3F" w:rsidRDefault="00E64C3F" w:rsidP="00310F64">
      <w:pPr>
        <w:pStyle w:val="StandardWeb"/>
        <w:spacing w:before="0" w:beforeAutospacing="0"/>
        <w:rPr>
          <w:rFonts w:ascii="Avenir Next" w:hAnsi="Avenir Next" w:cs="Arial"/>
          <w:sz w:val="22"/>
          <w:szCs w:val="22"/>
          <w:lang w:val="en-US"/>
        </w:rPr>
      </w:pPr>
    </w:p>
    <w:p w14:paraId="075E54F8" w14:textId="77777777" w:rsidR="00E64C3F" w:rsidRPr="00CA2C26" w:rsidRDefault="00E64C3F" w:rsidP="00310F64">
      <w:pPr>
        <w:pStyle w:val="StandardWeb"/>
        <w:spacing w:before="0" w:beforeAutospacing="0"/>
        <w:rPr>
          <w:rFonts w:ascii="Avenir Next" w:hAnsi="Avenir Next" w:cs="Arial"/>
          <w:sz w:val="22"/>
          <w:szCs w:val="22"/>
          <w:lang w:val="en-US"/>
        </w:rPr>
      </w:pPr>
    </w:p>
    <w:p w14:paraId="48829F68" w14:textId="4A75D1D5" w:rsidR="00DA11F9" w:rsidRPr="00DA11F9" w:rsidRDefault="004C3487" w:rsidP="00DA11F9">
      <w:pPr>
        <w:pStyle w:val="StandardWeb"/>
        <w:spacing w:before="0" w:beforeAutospacing="0" w:after="0" w:afterAutospacing="0"/>
        <w:jc w:val="center"/>
        <w:rPr>
          <w:rFonts w:ascii="Avenir Next" w:hAnsi="Avenir Next" w:cs="Arial"/>
          <w:b/>
          <w:color w:val="FF9ADE"/>
          <w:sz w:val="28"/>
          <w:szCs w:val="28"/>
          <w:lang w:val="en-US"/>
        </w:rPr>
      </w:pPr>
      <w:r w:rsidRPr="00DA11F9">
        <w:rPr>
          <w:rFonts w:ascii="Avenir Next" w:hAnsi="Avenir Next" w:cs="Arial"/>
          <w:b/>
          <w:color w:val="FF9ADE"/>
          <w:sz w:val="28"/>
          <w:szCs w:val="28"/>
          <w:lang w:val="en-US"/>
        </w:rPr>
        <w:t xml:space="preserve">Options | Riccardo </w:t>
      </w:r>
      <w:proofErr w:type="spellStart"/>
      <w:r w:rsidRPr="00DA11F9">
        <w:rPr>
          <w:rFonts w:ascii="Avenir Next" w:hAnsi="Avenir Next" w:cs="Arial"/>
          <w:b/>
          <w:color w:val="FF9ADE"/>
          <w:sz w:val="28"/>
          <w:szCs w:val="28"/>
          <w:lang w:val="en-US"/>
        </w:rPr>
        <w:t>Giacconi</w:t>
      </w:r>
      <w:proofErr w:type="spellEnd"/>
      <w:r w:rsidRPr="00DA11F9">
        <w:rPr>
          <w:rFonts w:ascii="Avenir Next" w:hAnsi="Avenir Next" w:cs="Arial"/>
          <w:b/>
          <w:color w:val="FF9ADE"/>
          <w:sz w:val="28"/>
          <w:szCs w:val="28"/>
          <w:lang w:val="en-US"/>
        </w:rPr>
        <w:t xml:space="preserve"> |</w:t>
      </w:r>
    </w:p>
    <w:p w14:paraId="1D2374BD" w14:textId="24FFB8AA" w:rsidR="004C3487" w:rsidRPr="00DA11F9" w:rsidRDefault="004C3487" w:rsidP="00DA11F9">
      <w:pPr>
        <w:pStyle w:val="StandardWeb"/>
        <w:spacing w:before="0" w:beforeAutospacing="0" w:after="0" w:afterAutospacing="0"/>
        <w:jc w:val="center"/>
        <w:rPr>
          <w:rFonts w:ascii="Avenir Next" w:hAnsi="Avenir Next" w:cs="Arial"/>
          <w:b/>
          <w:color w:val="FF9ADE"/>
          <w:sz w:val="28"/>
          <w:szCs w:val="28"/>
          <w:lang w:val="en-US"/>
        </w:rPr>
      </w:pPr>
      <w:r w:rsidRPr="00DA11F9">
        <w:rPr>
          <w:rFonts w:ascii="Avenir Next" w:hAnsi="Avenir Next" w:cs="Arial"/>
          <w:b/>
          <w:color w:val="FF9ADE"/>
          <w:sz w:val="28"/>
          <w:szCs w:val="28"/>
          <w:lang w:val="en-US"/>
        </w:rPr>
        <w:t>04.11.2021 | 10.00 am | KUNSTPAVILLON</w:t>
      </w:r>
    </w:p>
    <w:p w14:paraId="1317592B" w14:textId="77777777" w:rsidR="00DA11F9" w:rsidRPr="00DA11F9" w:rsidRDefault="00DA11F9" w:rsidP="00DA11F9">
      <w:pPr>
        <w:pStyle w:val="StandardWeb"/>
        <w:spacing w:before="0" w:beforeAutospacing="0" w:after="0" w:afterAutospacing="0"/>
        <w:jc w:val="center"/>
        <w:rPr>
          <w:rFonts w:ascii="Avenir Next" w:hAnsi="Avenir Next" w:cs="Arial"/>
          <w:b/>
          <w:color w:val="FF9ADE"/>
          <w:lang w:val="en-US"/>
        </w:rPr>
      </w:pPr>
    </w:p>
    <w:p w14:paraId="744249FA" w14:textId="6F2F5247" w:rsidR="004C3487" w:rsidRPr="00DA11F9" w:rsidRDefault="004C3487" w:rsidP="004C3487">
      <w:pPr>
        <w:pStyle w:val="StandardWeb"/>
        <w:spacing w:before="0" w:beforeAutospacing="0"/>
        <w:rPr>
          <w:rFonts w:ascii="Avenir Next" w:hAnsi="Avenir Next" w:cs="Arial"/>
          <w:color w:val="808080" w:themeColor="background1" w:themeShade="80"/>
          <w:sz w:val="22"/>
          <w:szCs w:val="22"/>
          <w:lang w:val="en-US"/>
        </w:rPr>
      </w:pPr>
      <w:r w:rsidRPr="00DA11F9">
        <w:rPr>
          <w:rFonts w:ascii="Avenir Next" w:hAnsi="Avenir Next" w:cs="Arial"/>
          <w:color w:val="808080" w:themeColor="background1" w:themeShade="80"/>
          <w:sz w:val="22"/>
          <w:szCs w:val="22"/>
          <w:lang w:val="en-US"/>
        </w:rPr>
        <w:t xml:space="preserve">As a research-based body of work, </w:t>
      </w:r>
      <w:r w:rsidRPr="00DA11F9">
        <w:rPr>
          <w:rFonts w:ascii="Avenir Next" w:hAnsi="Avenir Next" w:cs="Arial"/>
          <w:b/>
          <w:color w:val="808080" w:themeColor="background1" w:themeShade="80"/>
          <w:sz w:val="22"/>
          <w:szCs w:val="22"/>
          <w:lang w:val="en-US"/>
        </w:rPr>
        <w:t>Options</w:t>
      </w:r>
      <w:r w:rsidRPr="00DA11F9">
        <w:rPr>
          <w:rFonts w:ascii="Avenir Next" w:hAnsi="Avenir Next" w:cs="Arial"/>
          <w:color w:val="808080" w:themeColor="background1" w:themeShade="80"/>
          <w:sz w:val="22"/>
          <w:szCs w:val="22"/>
          <w:lang w:val="en-US"/>
        </w:rPr>
        <w:t xml:space="preserve"> takes its cues from the events between 1939 and 1943, when the native German-speaking people of South Tyrol were given the option of either emigrating to neighboring Nazi Austria (and other Third Reich territories) or remaining in Fascist Italy and being forcibly integrated into the mainstream Italian culture, thereby losing their language and cultural heritage. This system, enforced after an agreement between Mussolini and Hitler, was called the “Option Agreement” (</w:t>
      </w:r>
      <w:r w:rsidR="00DA11F9" w:rsidRPr="00DA11F9">
        <w:rPr>
          <w:rFonts w:ascii="Avenir Next" w:hAnsi="Avenir Next" w:cs="Arial"/>
          <w:color w:val="808080" w:themeColor="background1" w:themeShade="80"/>
          <w:sz w:val="22"/>
          <w:szCs w:val="22"/>
          <w:lang w:val="en-US"/>
        </w:rPr>
        <w:t>“</w:t>
      </w:r>
      <w:r w:rsidRPr="00DA11F9">
        <w:rPr>
          <w:rFonts w:ascii="Avenir Next" w:hAnsi="Avenir Next" w:cs="Arial"/>
          <w:color w:val="808080" w:themeColor="background1" w:themeShade="80"/>
          <w:sz w:val="22"/>
          <w:szCs w:val="22"/>
          <w:lang w:val="en-US"/>
        </w:rPr>
        <w:t>Option</w:t>
      </w:r>
      <w:r w:rsidR="00DA11F9" w:rsidRPr="00DA11F9">
        <w:rPr>
          <w:rFonts w:ascii="Avenir Next" w:hAnsi="Avenir Next" w:cs="Arial"/>
          <w:color w:val="808080" w:themeColor="background1" w:themeShade="80"/>
          <w:sz w:val="22"/>
          <w:szCs w:val="22"/>
          <w:lang w:val="en-US"/>
        </w:rPr>
        <w:t>”</w:t>
      </w:r>
      <w:r w:rsidRPr="00DA11F9">
        <w:rPr>
          <w:rFonts w:ascii="Avenir Next" w:hAnsi="Avenir Next" w:cs="Arial"/>
          <w:color w:val="808080" w:themeColor="background1" w:themeShade="80"/>
          <w:sz w:val="22"/>
          <w:szCs w:val="22"/>
          <w:lang w:val="en-US"/>
        </w:rPr>
        <w:t xml:space="preserve"> or </w:t>
      </w:r>
      <w:r w:rsidR="00DA11F9" w:rsidRPr="00DA11F9">
        <w:rPr>
          <w:rFonts w:ascii="Avenir Next" w:hAnsi="Avenir Next" w:cs="Arial"/>
          <w:color w:val="808080" w:themeColor="background1" w:themeShade="80"/>
          <w:sz w:val="22"/>
          <w:szCs w:val="22"/>
          <w:lang w:val="en-US"/>
        </w:rPr>
        <w:t>“</w:t>
      </w:r>
      <w:proofErr w:type="spellStart"/>
      <w:r w:rsidRPr="00DA11F9">
        <w:rPr>
          <w:rFonts w:ascii="Avenir Next" w:hAnsi="Avenir Next" w:cs="Arial"/>
          <w:color w:val="808080" w:themeColor="background1" w:themeShade="80"/>
          <w:sz w:val="22"/>
          <w:szCs w:val="22"/>
          <w:lang w:val="en-US"/>
        </w:rPr>
        <w:t>Südtiroler</w:t>
      </w:r>
      <w:proofErr w:type="spellEnd"/>
      <w:r w:rsidRPr="00DA11F9">
        <w:rPr>
          <w:rFonts w:ascii="Avenir Next" w:hAnsi="Avenir Next" w:cs="Arial"/>
          <w:color w:val="808080" w:themeColor="background1" w:themeShade="80"/>
          <w:sz w:val="22"/>
          <w:szCs w:val="22"/>
          <w:lang w:val="en-US"/>
        </w:rPr>
        <w:t xml:space="preserve"> </w:t>
      </w:r>
      <w:proofErr w:type="spellStart"/>
      <w:r w:rsidRPr="00DA11F9">
        <w:rPr>
          <w:rFonts w:ascii="Avenir Next" w:hAnsi="Avenir Next" w:cs="Arial"/>
          <w:color w:val="808080" w:themeColor="background1" w:themeShade="80"/>
          <w:sz w:val="22"/>
          <w:szCs w:val="22"/>
          <w:lang w:val="en-US"/>
        </w:rPr>
        <w:t>Umsiedlung</w:t>
      </w:r>
      <w:proofErr w:type="spellEnd"/>
      <w:r w:rsidR="00DA11F9" w:rsidRPr="00DA11F9">
        <w:rPr>
          <w:rFonts w:ascii="Avenir Next" w:hAnsi="Avenir Next" w:cs="Arial"/>
          <w:color w:val="808080" w:themeColor="background1" w:themeShade="80"/>
          <w:sz w:val="22"/>
          <w:szCs w:val="22"/>
          <w:lang w:val="en-US"/>
        </w:rPr>
        <w:t>”</w:t>
      </w:r>
      <w:r w:rsidRPr="00DA11F9">
        <w:rPr>
          <w:rFonts w:ascii="Avenir Next" w:hAnsi="Avenir Next" w:cs="Arial"/>
          <w:color w:val="808080" w:themeColor="background1" w:themeShade="80"/>
          <w:sz w:val="22"/>
          <w:szCs w:val="22"/>
          <w:lang w:val="en-US"/>
        </w:rPr>
        <w:t>).</w:t>
      </w:r>
    </w:p>
    <w:p w14:paraId="2E1CFB6D" w14:textId="77777777" w:rsidR="004C3487" w:rsidRPr="00DA11F9" w:rsidRDefault="004C3487" w:rsidP="004C3487">
      <w:pPr>
        <w:pStyle w:val="StandardWeb"/>
        <w:spacing w:before="0" w:beforeAutospacing="0"/>
        <w:rPr>
          <w:rFonts w:ascii="Avenir Next" w:hAnsi="Avenir Next" w:cs="Arial"/>
          <w:color w:val="808080" w:themeColor="background1" w:themeShade="80"/>
          <w:sz w:val="22"/>
          <w:szCs w:val="22"/>
          <w:lang w:val="en-US"/>
        </w:rPr>
      </w:pPr>
      <w:r w:rsidRPr="00DA11F9">
        <w:rPr>
          <w:rFonts w:ascii="Avenir Next" w:hAnsi="Avenir Next" w:cs="Arial"/>
          <w:color w:val="808080" w:themeColor="background1" w:themeShade="80"/>
          <w:sz w:val="22"/>
          <w:szCs w:val="22"/>
          <w:lang w:val="en-US"/>
        </w:rPr>
        <w:t>Taking the South Tyrolean territory as a case study, Options questions ideas of citizenship, borders, identity, language communities, Heimat, nativism, minority, and migration. The project establishes resonances between those ideas and the use of the same ideas in contemporary political discourses in Europe.</w:t>
      </w:r>
    </w:p>
    <w:p w14:paraId="28E644F6" w14:textId="77777777" w:rsidR="004C3487" w:rsidRPr="00DA11F9" w:rsidRDefault="004C3487" w:rsidP="004C3487">
      <w:pPr>
        <w:jc w:val="both"/>
        <w:rPr>
          <w:rFonts w:ascii="Avenir Next" w:hAnsi="Avenir Next" w:cs="Arial"/>
          <w:color w:val="808080" w:themeColor="background1" w:themeShade="80"/>
          <w:sz w:val="22"/>
          <w:szCs w:val="22"/>
          <w:lang w:val="en-US"/>
        </w:rPr>
      </w:pPr>
      <w:r w:rsidRPr="00DA11F9">
        <w:rPr>
          <w:rFonts w:ascii="Avenir Next" w:hAnsi="Avenir Next"/>
          <w:b/>
          <w:color w:val="808080" w:themeColor="background1" w:themeShade="80"/>
          <w:sz w:val="22"/>
          <w:szCs w:val="22"/>
          <w:lang w:val="en-US"/>
        </w:rPr>
        <w:t xml:space="preserve">RICCARDO GIACCONI </w:t>
      </w:r>
      <w:r w:rsidRPr="00DA11F9">
        <w:rPr>
          <w:rFonts w:ascii="Avenir Next" w:hAnsi="Avenir Next"/>
          <w:color w:val="808080" w:themeColor="background1" w:themeShade="80"/>
          <w:sz w:val="22"/>
          <w:szCs w:val="22"/>
          <w:lang w:val="en-US"/>
        </w:rPr>
        <w:t xml:space="preserve">has studied fine arts at the IUAV University of Venezia. His work has been exhibited in various institutions, such as Grazer </w:t>
      </w:r>
      <w:proofErr w:type="spellStart"/>
      <w:r w:rsidRPr="00DA11F9">
        <w:rPr>
          <w:rFonts w:ascii="Avenir Next" w:hAnsi="Avenir Next"/>
          <w:color w:val="808080" w:themeColor="background1" w:themeShade="80"/>
          <w:sz w:val="22"/>
          <w:szCs w:val="22"/>
          <w:lang w:val="en-US"/>
        </w:rPr>
        <w:t>Kunstverein</w:t>
      </w:r>
      <w:proofErr w:type="spellEnd"/>
      <w:r w:rsidRPr="00DA11F9">
        <w:rPr>
          <w:rFonts w:ascii="Avenir Next" w:hAnsi="Avenir Next"/>
          <w:color w:val="808080" w:themeColor="background1" w:themeShade="80"/>
          <w:sz w:val="22"/>
          <w:szCs w:val="22"/>
          <w:lang w:val="en-US"/>
        </w:rPr>
        <w:t xml:space="preserve"> (Graz), </w:t>
      </w:r>
      <w:proofErr w:type="spellStart"/>
      <w:r w:rsidRPr="00DA11F9">
        <w:rPr>
          <w:rFonts w:ascii="Avenir Next" w:hAnsi="Avenir Next"/>
          <w:color w:val="808080" w:themeColor="background1" w:themeShade="80"/>
          <w:sz w:val="22"/>
          <w:szCs w:val="22"/>
          <w:lang w:val="en-US"/>
        </w:rPr>
        <w:t>ar</w:t>
      </w:r>
      <w:proofErr w:type="spellEnd"/>
      <w:r w:rsidRPr="00DA11F9">
        <w:rPr>
          <w:rFonts w:ascii="Avenir Next" w:hAnsi="Avenir Next"/>
          <w:color w:val="808080" w:themeColor="background1" w:themeShade="80"/>
          <w:sz w:val="22"/>
          <w:szCs w:val="22"/>
          <w:lang w:val="en-US"/>
        </w:rPr>
        <w:t>/</w:t>
      </w:r>
      <w:proofErr w:type="spellStart"/>
      <w:r w:rsidRPr="00DA11F9">
        <w:rPr>
          <w:rFonts w:ascii="Avenir Next" w:hAnsi="Avenir Next"/>
          <w:color w:val="808080" w:themeColor="background1" w:themeShade="80"/>
          <w:sz w:val="22"/>
          <w:szCs w:val="22"/>
          <w:lang w:val="en-US"/>
        </w:rPr>
        <w:t>ge</w:t>
      </w:r>
      <w:proofErr w:type="spellEnd"/>
      <w:r w:rsidRPr="00DA11F9">
        <w:rPr>
          <w:rFonts w:ascii="Avenir Next" w:hAnsi="Avenir Next"/>
          <w:color w:val="808080" w:themeColor="background1" w:themeShade="80"/>
          <w:sz w:val="22"/>
          <w:szCs w:val="22"/>
          <w:lang w:val="en-US"/>
        </w:rPr>
        <w:t xml:space="preserve"> </w:t>
      </w:r>
      <w:proofErr w:type="spellStart"/>
      <w:r w:rsidRPr="00DA11F9">
        <w:rPr>
          <w:rFonts w:ascii="Avenir Next" w:hAnsi="Avenir Next"/>
          <w:color w:val="808080" w:themeColor="background1" w:themeShade="80"/>
          <w:sz w:val="22"/>
          <w:szCs w:val="22"/>
          <w:lang w:val="en-US"/>
        </w:rPr>
        <w:t>kunst</w:t>
      </w:r>
      <w:proofErr w:type="spellEnd"/>
      <w:r w:rsidRPr="00DA11F9">
        <w:rPr>
          <w:rFonts w:ascii="Avenir Next" w:hAnsi="Avenir Next"/>
          <w:color w:val="808080" w:themeColor="background1" w:themeShade="80"/>
          <w:sz w:val="22"/>
          <w:szCs w:val="22"/>
          <w:lang w:val="en-US"/>
        </w:rPr>
        <w:t xml:space="preserve"> (Bolzano), MAC (Belfast), WUK </w:t>
      </w:r>
      <w:proofErr w:type="spellStart"/>
      <w:r w:rsidRPr="00DA11F9">
        <w:rPr>
          <w:rFonts w:ascii="Avenir Next" w:hAnsi="Avenir Next"/>
          <w:color w:val="808080" w:themeColor="background1" w:themeShade="80"/>
          <w:sz w:val="22"/>
          <w:szCs w:val="22"/>
          <w:lang w:val="en-US"/>
        </w:rPr>
        <w:t>Kunsthalle</w:t>
      </w:r>
      <w:proofErr w:type="spellEnd"/>
      <w:r w:rsidRPr="00DA11F9">
        <w:rPr>
          <w:rFonts w:ascii="Avenir Next" w:hAnsi="Avenir Next"/>
          <w:color w:val="808080" w:themeColor="background1" w:themeShade="80"/>
          <w:sz w:val="22"/>
          <w:szCs w:val="22"/>
          <w:lang w:val="en-US"/>
        </w:rPr>
        <w:t xml:space="preserve"> </w:t>
      </w:r>
      <w:proofErr w:type="spellStart"/>
      <w:r w:rsidRPr="00DA11F9">
        <w:rPr>
          <w:rFonts w:ascii="Avenir Next" w:hAnsi="Avenir Next"/>
          <w:color w:val="808080" w:themeColor="background1" w:themeShade="80"/>
          <w:sz w:val="22"/>
          <w:szCs w:val="22"/>
          <w:lang w:val="en-US"/>
        </w:rPr>
        <w:t>Exnergasse</w:t>
      </w:r>
      <w:proofErr w:type="spellEnd"/>
      <w:r w:rsidRPr="00DA11F9">
        <w:rPr>
          <w:rFonts w:ascii="Avenir Next" w:hAnsi="Avenir Next"/>
          <w:color w:val="808080" w:themeColor="background1" w:themeShade="80"/>
          <w:sz w:val="22"/>
          <w:szCs w:val="22"/>
          <w:lang w:val="en-US"/>
        </w:rPr>
        <w:t xml:space="preserve"> (Vienna), FRAC Champagne-Ardenne (Reims), </w:t>
      </w:r>
      <w:proofErr w:type="spellStart"/>
      <w:r w:rsidRPr="00DA11F9">
        <w:rPr>
          <w:rFonts w:ascii="Avenir Next" w:hAnsi="Avenir Next"/>
          <w:color w:val="808080" w:themeColor="background1" w:themeShade="80"/>
          <w:sz w:val="22"/>
          <w:szCs w:val="22"/>
          <w:lang w:val="en-US"/>
        </w:rPr>
        <w:t>tranzitdisplay</w:t>
      </w:r>
      <w:proofErr w:type="spellEnd"/>
      <w:r w:rsidRPr="00DA11F9">
        <w:rPr>
          <w:rFonts w:ascii="Avenir Next" w:hAnsi="Avenir Next"/>
          <w:color w:val="808080" w:themeColor="background1" w:themeShade="80"/>
          <w:sz w:val="22"/>
          <w:szCs w:val="22"/>
          <w:lang w:val="en-US"/>
        </w:rPr>
        <w:t xml:space="preserve"> (Prague), Fondazione </w:t>
      </w:r>
      <w:proofErr w:type="spellStart"/>
      <w:r w:rsidRPr="00DA11F9">
        <w:rPr>
          <w:rFonts w:ascii="Avenir Next" w:hAnsi="Avenir Next"/>
          <w:color w:val="808080" w:themeColor="background1" w:themeShade="80"/>
          <w:sz w:val="22"/>
          <w:szCs w:val="22"/>
          <w:lang w:val="en-US"/>
        </w:rPr>
        <w:t>Sandretto</w:t>
      </w:r>
      <w:proofErr w:type="spellEnd"/>
      <w:r w:rsidRPr="00DA11F9">
        <w:rPr>
          <w:rFonts w:ascii="Avenir Next" w:hAnsi="Avenir Next"/>
          <w:color w:val="808080" w:themeColor="background1" w:themeShade="80"/>
          <w:sz w:val="22"/>
          <w:szCs w:val="22"/>
          <w:lang w:val="en-US"/>
        </w:rPr>
        <w:t xml:space="preserve"> Re </w:t>
      </w:r>
      <w:proofErr w:type="spellStart"/>
      <w:r w:rsidRPr="00DA11F9">
        <w:rPr>
          <w:rFonts w:ascii="Avenir Next" w:hAnsi="Avenir Next"/>
          <w:color w:val="808080" w:themeColor="background1" w:themeShade="80"/>
          <w:sz w:val="22"/>
          <w:szCs w:val="22"/>
          <w:lang w:val="en-US"/>
        </w:rPr>
        <w:t>Rebaudengo</w:t>
      </w:r>
      <w:proofErr w:type="spellEnd"/>
      <w:r w:rsidRPr="00DA11F9">
        <w:rPr>
          <w:rFonts w:ascii="Avenir Next" w:hAnsi="Avenir Next"/>
          <w:color w:val="808080" w:themeColor="background1" w:themeShade="80"/>
          <w:sz w:val="22"/>
          <w:szCs w:val="22"/>
          <w:lang w:val="en-US"/>
        </w:rPr>
        <w:t xml:space="preserve"> (Turin) and the 6. Moscow International Biennale for Young Art. He was artist-in-residence at the Centre international d'art et du </w:t>
      </w:r>
      <w:proofErr w:type="spellStart"/>
      <w:r w:rsidRPr="00DA11F9">
        <w:rPr>
          <w:rFonts w:ascii="Avenir Next" w:hAnsi="Avenir Next"/>
          <w:color w:val="808080" w:themeColor="background1" w:themeShade="80"/>
          <w:sz w:val="22"/>
          <w:szCs w:val="22"/>
          <w:lang w:val="en-US"/>
        </w:rPr>
        <w:t>paysage</w:t>
      </w:r>
      <w:proofErr w:type="spellEnd"/>
      <w:r w:rsidRPr="00DA11F9">
        <w:rPr>
          <w:rFonts w:ascii="Avenir Next" w:hAnsi="Avenir Next"/>
          <w:color w:val="808080" w:themeColor="background1" w:themeShade="80"/>
          <w:sz w:val="22"/>
          <w:szCs w:val="22"/>
          <w:lang w:val="en-US"/>
        </w:rPr>
        <w:t xml:space="preserve"> (</w:t>
      </w:r>
      <w:proofErr w:type="spellStart"/>
      <w:r w:rsidRPr="00DA11F9">
        <w:rPr>
          <w:rFonts w:ascii="Avenir Next" w:hAnsi="Avenir Next"/>
          <w:color w:val="808080" w:themeColor="background1" w:themeShade="80"/>
          <w:sz w:val="22"/>
          <w:szCs w:val="22"/>
          <w:lang w:val="en-US"/>
        </w:rPr>
        <w:t>Vassivière</w:t>
      </w:r>
      <w:proofErr w:type="spellEnd"/>
      <w:r w:rsidRPr="00DA11F9">
        <w:rPr>
          <w:rFonts w:ascii="Avenir Next" w:hAnsi="Avenir Next"/>
          <w:color w:val="808080" w:themeColor="background1" w:themeShade="80"/>
          <w:sz w:val="22"/>
          <w:szCs w:val="22"/>
          <w:lang w:val="en-US"/>
        </w:rPr>
        <w:t xml:space="preserve">, France), </w:t>
      </w:r>
      <w:proofErr w:type="spellStart"/>
      <w:r w:rsidRPr="00DA11F9">
        <w:rPr>
          <w:rFonts w:ascii="Avenir Next" w:hAnsi="Avenir Next"/>
          <w:color w:val="808080" w:themeColor="background1" w:themeShade="80"/>
          <w:sz w:val="22"/>
          <w:szCs w:val="22"/>
          <w:lang w:val="en-US"/>
        </w:rPr>
        <w:t>lugar</w:t>
      </w:r>
      <w:proofErr w:type="spellEnd"/>
      <w:r w:rsidRPr="00DA11F9">
        <w:rPr>
          <w:rFonts w:ascii="Avenir Next" w:hAnsi="Avenir Next"/>
          <w:color w:val="808080" w:themeColor="background1" w:themeShade="80"/>
          <w:sz w:val="22"/>
          <w:szCs w:val="22"/>
          <w:lang w:val="en-US"/>
        </w:rPr>
        <w:t xml:space="preserve"> a </w:t>
      </w:r>
      <w:proofErr w:type="spellStart"/>
      <w:r w:rsidRPr="00DA11F9">
        <w:rPr>
          <w:rFonts w:ascii="Avenir Next" w:hAnsi="Avenir Next"/>
          <w:color w:val="808080" w:themeColor="background1" w:themeShade="80"/>
          <w:sz w:val="22"/>
          <w:szCs w:val="22"/>
          <w:lang w:val="en-US"/>
        </w:rPr>
        <w:t>dudas</w:t>
      </w:r>
      <w:proofErr w:type="spellEnd"/>
      <w:r w:rsidRPr="00DA11F9">
        <w:rPr>
          <w:rFonts w:ascii="Avenir Next" w:hAnsi="Avenir Next"/>
          <w:color w:val="808080" w:themeColor="background1" w:themeShade="80"/>
          <w:sz w:val="22"/>
          <w:szCs w:val="22"/>
          <w:lang w:val="en-US"/>
        </w:rPr>
        <w:t xml:space="preserve"> (Cali, Colombia), MACRO Museum of Contemporary Art of Rome, La Box (Bourges, France) and </w:t>
      </w:r>
      <w:proofErr w:type="spellStart"/>
      <w:r w:rsidRPr="00DA11F9">
        <w:rPr>
          <w:rFonts w:ascii="Avenir Next" w:hAnsi="Avenir Next"/>
          <w:color w:val="808080" w:themeColor="background1" w:themeShade="80"/>
          <w:sz w:val="22"/>
          <w:szCs w:val="22"/>
          <w:lang w:val="en-US"/>
        </w:rPr>
        <w:t>Künstlerhaus</w:t>
      </w:r>
      <w:proofErr w:type="spellEnd"/>
      <w:r w:rsidRPr="00DA11F9">
        <w:rPr>
          <w:rFonts w:ascii="Avenir Next" w:hAnsi="Avenir Next"/>
          <w:color w:val="808080" w:themeColor="background1" w:themeShade="80"/>
          <w:sz w:val="22"/>
          <w:szCs w:val="22"/>
          <w:lang w:val="en-US"/>
        </w:rPr>
        <w:t xml:space="preserve"> </w:t>
      </w:r>
      <w:proofErr w:type="spellStart"/>
      <w:r w:rsidRPr="00DA11F9">
        <w:rPr>
          <w:rFonts w:ascii="Avenir Next" w:hAnsi="Avenir Next"/>
          <w:color w:val="808080" w:themeColor="background1" w:themeShade="80"/>
          <w:sz w:val="22"/>
          <w:szCs w:val="22"/>
          <w:lang w:val="en-US"/>
        </w:rPr>
        <w:t>Büchsenhausen</w:t>
      </w:r>
      <w:proofErr w:type="spellEnd"/>
      <w:r w:rsidRPr="00DA11F9">
        <w:rPr>
          <w:rFonts w:ascii="Avenir Next" w:hAnsi="Avenir Next"/>
          <w:color w:val="808080" w:themeColor="background1" w:themeShade="80"/>
          <w:sz w:val="22"/>
          <w:szCs w:val="22"/>
          <w:lang w:val="en-US"/>
        </w:rPr>
        <w:t xml:space="preserve"> (Innsbruck, Austria). He presented his films at several festivals, including the New York Film Festival, Venice International Film Festival, International Film Festival Rotterdam, Visions du </w:t>
      </w:r>
      <w:proofErr w:type="spellStart"/>
      <w:r w:rsidRPr="00DA11F9">
        <w:rPr>
          <w:rFonts w:ascii="Avenir Next" w:hAnsi="Avenir Next"/>
          <w:color w:val="808080" w:themeColor="background1" w:themeShade="80"/>
          <w:sz w:val="22"/>
          <w:szCs w:val="22"/>
          <w:lang w:val="en-US"/>
        </w:rPr>
        <w:t>Réel</w:t>
      </w:r>
      <w:proofErr w:type="spellEnd"/>
      <w:r w:rsidRPr="00DA11F9">
        <w:rPr>
          <w:rFonts w:ascii="Avenir Next" w:hAnsi="Avenir Next"/>
          <w:color w:val="808080" w:themeColor="background1" w:themeShade="80"/>
          <w:sz w:val="22"/>
          <w:szCs w:val="22"/>
          <w:lang w:val="en-US"/>
        </w:rPr>
        <w:t xml:space="preserve"> and FID Marseille, where he won the Grand Prix of the International Competition in 2015. He co-founded the collective listening festival ‘</w:t>
      </w:r>
      <w:proofErr w:type="spellStart"/>
      <w:r w:rsidRPr="00DA11F9">
        <w:rPr>
          <w:rFonts w:ascii="Avenir Next" w:hAnsi="Avenir Next"/>
          <w:color w:val="808080" w:themeColor="background1" w:themeShade="80"/>
          <w:sz w:val="22"/>
          <w:szCs w:val="22"/>
          <w:lang w:val="en-US"/>
        </w:rPr>
        <w:t>Helicotrema</w:t>
      </w:r>
      <w:proofErr w:type="spellEnd"/>
      <w:r w:rsidRPr="00DA11F9">
        <w:rPr>
          <w:rFonts w:ascii="Avenir Next" w:hAnsi="Avenir Next"/>
          <w:color w:val="808080" w:themeColor="background1" w:themeShade="80"/>
          <w:sz w:val="22"/>
          <w:szCs w:val="22"/>
          <w:lang w:val="en-US"/>
        </w:rPr>
        <w:t>’ and the audio storytelling studio ‘</w:t>
      </w:r>
      <w:proofErr w:type="spellStart"/>
      <w:r w:rsidRPr="00DA11F9">
        <w:rPr>
          <w:rFonts w:ascii="Avenir Next" w:hAnsi="Avenir Next"/>
          <w:color w:val="808080" w:themeColor="background1" w:themeShade="80"/>
          <w:sz w:val="22"/>
          <w:szCs w:val="22"/>
          <w:lang w:val="en-US"/>
        </w:rPr>
        <w:t>Botafuego</w:t>
      </w:r>
      <w:proofErr w:type="spellEnd"/>
      <w:r w:rsidRPr="00DA11F9">
        <w:rPr>
          <w:rFonts w:ascii="Avenir Next" w:hAnsi="Avenir Next"/>
          <w:color w:val="808080" w:themeColor="background1" w:themeShade="80"/>
          <w:sz w:val="22"/>
          <w:szCs w:val="22"/>
          <w:lang w:val="en-US"/>
        </w:rPr>
        <w:t>’.</w:t>
      </w:r>
    </w:p>
    <w:p w14:paraId="24F06C55" w14:textId="77777777" w:rsidR="004C3487" w:rsidRPr="00DA11F9" w:rsidRDefault="00D94DCF" w:rsidP="004C3487">
      <w:pPr>
        <w:jc w:val="both"/>
        <w:rPr>
          <w:rStyle w:val="Hyperlink"/>
          <w:rFonts w:ascii="Avenir Next" w:hAnsi="Avenir Next"/>
          <w:color w:val="808080" w:themeColor="background1" w:themeShade="80"/>
          <w:sz w:val="22"/>
          <w:szCs w:val="22"/>
          <w:lang w:val="en-US"/>
        </w:rPr>
      </w:pPr>
      <w:hyperlink r:id="rId10" w:history="1">
        <w:r w:rsidR="004C3487" w:rsidRPr="00DA11F9">
          <w:rPr>
            <w:rStyle w:val="Hyperlink"/>
            <w:rFonts w:ascii="Avenir Next" w:hAnsi="Avenir Next"/>
            <w:color w:val="808080" w:themeColor="background1" w:themeShade="80"/>
            <w:sz w:val="22"/>
            <w:szCs w:val="22"/>
            <w:lang w:val="en-US"/>
          </w:rPr>
          <w:t>http://riccardogiacconi.com</w:t>
        </w:r>
      </w:hyperlink>
    </w:p>
    <w:p w14:paraId="3678BFFD" w14:textId="77777777" w:rsidR="004C3487" w:rsidRPr="00DA11F9" w:rsidRDefault="004C3487" w:rsidP="004C3487">
      <w:pPr>
        <w:jc w:val="both"/>
        <w:rPr>
          <w:rFonts w:ascii="Avenir Next" w:hAnsi="Avenir Next" w:cs="Arial"/>
          <w:color w:val="808080" w:themeColor="background1" w:themeShade="80"/>
          <w:sz w:val="22"/>
          <w:szCs w:val="22"/>
          <w:lang w:val="en-US"/>
        </w:rPr>
      </w:pPr>
    </w:p>
    <w:p w14:paraId="4BA4643D" w14:textId="77777777" w:rsidR="00DA11F9" w:rsidRPr="00DA11F9" w:rsidRDefault="00DA11F9" w:rsidP="004C3487">
      <w:pPr>
        <w:pStyle w:val="StandardWeb"/>
        <w:spacing w:before="0" w:beforeAutospacing="0"/>
        <w:rPr>
          <w:rFonts w:ascii="Avenir Next" w:hAnsi="Avenir Next" w:cs="Arial"/>
          <w:b/>
          <w:color w:val="FF9ADE"/>
          <w:sz w:val="28"/>
          <w:szCs w:val="28"/>
          <w:lang w:val="en-US"/>
        </w:rPr>
      </w:pPr>
    </w:p>
    <w:p w14:paraId="198F49AA" w14:textId="77777777" w:rsidR="00DA11F9" w:rsidRPr="00DA11F9" w:rsidRDefault="004C3487" w:rsidP="00DA11F9">
      <w:pPr>
        <w:pStyle w:val="StandardWeb"/>
        <w:spacing w:before="0" w:beforeAutospacing="0" w:after="0" w:afterAutospacing="0"/>
        <w:jc w:val="center"/>
        <w:rPr>
          <w:rFonts w:ascii="Avenir Next" w:hAnsi="Avenir Next" w:cs="Arial"/>
          <w:b/>
          <w:color w:val="FF9ADE"/>
          <w:sz w:val="28"/>
          <w:szCs w:val="28"/>
          <w:lang w:val="en-US"/>
        </w:rPr>
      </w:pPr>
      <w:r w:rsidRPr="00DA11F9">
        <w:rPr>
          <w:rFonts w:ascii="Avenir Next" w:hAnsi="Avenir Next" w:cs="Arial"/>
          <w:b/>
          <w:color w:val="FF9ADE"/>
          <w:sz w:val="28"/>
          <w:szCs w:val="28"/>
          <w:lang w:val="en-US"/>
        </w:rPr>
        <w:t xml:space="preserve">Archives of Resistance and Repair </w:t>
      </w:r>
    </w:p>
    <w:p w14:paraId="7CA66208" w14:textId="5F5BF96B" w:rsidR="00DA11F9" w:rsidRPr="00DA11F9" w:rsidRDefault="004C3487" w:rsidP="00DA11F9">
      <w:pPr>
        <w:pStyle w:val="StandardWeb"/>
        <w:spacing w:before="0" w:beforeAutospacing="0" w:after="0" w:afterAutospacing="0"/>
        <w:jc w:val="center"/>
        <w:rPr>
          <w:rFonts w:ascii="Avenir Next" w:hAnsi="Avenir Next" w:cs="Arial"/>
          <w:b/>
          <w:color w:val="FF9ADE"/>
          <w:sz w:val="28"/>
          <w:szCs w:val="28"/>
          <w:lang w:val="en-US"/>
        </w:rPr>
      </w:pPr>
      <w:r w:rsidRPr="00DA11F9">
        <w:rPr>
          <w:rFonts w:ascii="Avenir Next" w:hAnsi="Avenir Next" w:cs="Arial"/>
          <w:b/>
          <w:color w:val="FF9ADE"/>
          <w:sz w:val="28"/>
          <w:szCs w:val="28"/>
          <w:lang w:val="en-US"/>
        </w:rPr>
        <w:t xml:space="preserve">Shiraz </w:t>
      </w:r>
      <w:proofErr w:type="spellStart"/>
      <w:r w:rsidRPr="00DA11F9">
        <w:rPr>
          <w:rFonts w:ascii="Avenir Next" w:hAnsi="Avenir Next" w:cs="Arial"/>
          <w:b/>
          <w:color w:val="FF9ADE"/>
          <w:sz w:val="28"/>
          <w:szCs w:val="28"/>
          <w:lang w:val="en-US"/>
        </w:rPr>
        <w:t>Bayjoo</w:t>
      </w:r>
      <w:proofErr w:type="spellEnd"/>
      <w:r w:rsidRPr="00DA11F9">
        <w:rPr>
          <w:rFonts w:ascii="Avenir Next" w:hAnsi="Avenir Next" w:cs="Arial"/>
          <w:b/>
          <w:color w:val="FF9ADE"/>
          <w:sz w:val="28"/>
          <w:szCs w:val="28"/>
          <w:lang w:val="en-US"/>
        </w:rPr>
        <w:t xml:space="preserve">, Maeve Brennan &amp; </w:t>
      </w:r>
      <w:proofErr w:type="spellStart"/>
      <w:r w:rsidRPr="00DA11F9">
        <w:rPr>
          <w:rFonts w:ascii="Avenir Next" w:hAnsi="Avenir Next" w:cs="Arial"/>
          <w:b/>
          <w:color w:val="FF9ADE"/>
          <w:sz w:val="28"/>
          <w:szCs w:val="28"/>
          <w:lang w:val="en-US"/>
        </w:rPr>
        <w:t>Onyeka</w:t>
      </w:r>
      <w:proofErr w:type="spellEnd"/>
      <w:r w:rsidRPr="00DA11F9">
        <w:rPr>
          <w:rFonts w:ascii="Avenir Next" w:hAnsi="Avenir Next" w:cs="Arial"/>
          <w:b/>
          <w:color w:val="FF9ADE"/>
          <w:sz w:val="28"/>
          <w:szCs w:val="28"/>
          <w:lang w:val="en-US"/>
        </w:rPr>
        <w:t xml:space="preserve"> </w:t>
      </w:r>
      <w:proofErr w:type="spellStart"/>
      <w:r w:rsidRPr="00DA11F9">
        <w:rPr>
          <w:rFonts w:ascii="Avenir Next" w:hAnsi="Avenir Next" w:cs="Arial"/>
          <w:b/>
          <w:color w:val="FF9ADE"/>
          <w:sz w:val="28"/>
          <w:szCs w:val="28"/>
          <w:lang w:val="en-US"/>
        </w:rPr>
        <w:t>Igwe</w:t>
      </w:r>
      <w:proofErr w:type="spellEnd"/>
      <w:r w:rsidRPr="00DA11F9">
        <w:rPr>
          <w:rFonts w:ascii="Avenir Next" w:hAnsi="Avenir Next" w:cs="Arial"/>
          <w:color w:val="FF9ADE"/>
          <w:sz w:val="28"/>
          <w:szCs w:val="28"/>
          <w:lang w:val="en-US"/>
        </w:rPr>
        <w:t xml:space="preserve"> </w:t>
      </w:r>
    </w:p>
    <w:p w14:paraId="516A0ED9" w14:textId="0D47E0FF" w:rsidR="004C3487" w:rsidRPr="00DA11F9" w:rsidRDefault="004C3487" w:rsidP="00DA11F9">
      <w:pPr>
        <w:pStyle w:val="StandardWeb"/>
        <w:spacing w:before="0" w:beforeAutospacing="0" w:after="0" w:afterAutospacing="0"/>
        <w:jc w:val="center"/>
        <w:rPr>
          <w:rFonts w:ascii="Avenir Next" w:hAnsi="Avenir Next" w:cs="Arial"/>
          <w:b/>
          <w:color w:val="FF9ADE"/>
          <w:sz w:val="28"/>
          <w:szCs w:val="28"/>
          <w:lang w:val="en-US"/>
        </w:rPr>
      </w:pPr>
      <w:r w:rsidRPr="00DA11F9">
        <w:rPr>
          <w:rFonts w:ascii="Avenir Next" w:hAnsi="Avenir Next" w:cs="Arial"/>
          <w:b/>
          <w:color w:val="FF9ADE"/>
          <w:sz w:val="28"/>
          <w:szCs w:val="28"/>
          <w:lang w:val="en-US"/>
        </w:rPr>
        <w:lastRenderedPageBreak/>
        <w:t>04.11.2021 | 11.00 am | NEUE GALERIE INNSBRUCK</w:t>
      </w:r>
    </w:p>
    <w:p w14:paraId="2E2A27EF" w14:textId="77777777" w:rsidR="00DA11F9" w:rsidRPr="00DA11F9" w:rsidRDefault="00DA11F9" w:rsidP="00DA11F9">
      <w:pPr>
        <w:pStyle w:val="StandardWeb"/>
        <w:spacing w:before="0" w:beforeAutospacing="0" w:after="0" w:afterAutospacing="0"/>
        <w:jc w:val="center"/>
        <w:rPr>
          <w:rFonts w:ascii="Avenir Next" w:hAnsi="Avenir Next" w:cs="Arial"/>
          <w:b/>
          <w:color w:val="FF9ADE"/>
          <w:sz w:val="28"/>
          <w:szCs w:val="28"/>
          <w:lang w:val="en-US"/>
        </w:rPr>
      </w:pPr>
    </w:p>
    <w:p w14:paraId="6CC86EAD" w14:textId="77777777" w:rsidR="003A0F98" w:rsidRPr="00DA11F9" w:rsidRDefault="00310F64" w:rsidP="00310F64">
      <w:pPr>
        <w:pStyle w:val="StandardWeb"/>
        <w:spacing w:before="0" w:beforeAutospacing="0"/>
        <w:rPr>
          <w:rFonts w:ascii="Avenir Next" w:hAnsi="Avenir Next" w:cs="Arial"/>
          <w:color w:val="808080" w:themeColor="background1" w:themeShade="80"/>
          <w:sz w:val="22"/>
          <w:szCs w:val="22"/>
          <w:lang w:val="en-US"/>
        </w:rPr>
      </w:pPr>
      <w:r w:rsidRPr="00DA11F9">
        <w:rPr>
          <w:rFonts w:ascii="Avenir Next" w:hAnsi="Avenir Next" w:cs="Arial"/>
          <w:color w:val="808080" w:themeColor="background1" w:themeShade="80"/>
          <w:sz w:val="22"/>
          <w:szCs w:val="22"/>
          <w:lang w:val="en-US"/>
        </w:rPr>
        <w:t xml:space="preserve">Presenting recent works of moving-image and installation art, </w:t>
      </w:r>
      <w:r w:rsidRPr="00DA11F9">
        <w:rPr>
          <w:rFonts w:ascii="Avenir Next" w:hAnsi="Avenir Next" w:cs="Arial"/>
          <w:b/>
          <w:color w:val="808080" w:themeColor="background1" w:themeShade="80"/>
          <w:sz w:val="22"/>
          <w:szCs w:val="22"/>
          <w:lang w:val="en-US"/>
        </w:rPr>
        <w:t>Archives of resistance and repair</w:t>
      </w:r>
      <w:r w:rsidRPr="00DA11F9">
        <w:rPr>
          <w:rFonts w:ascii="Avenir Next" w:hAnsi="Avenir Next" w:cs="Arial"/>
          <w:color w:val="808080" w:themeColor="background1" w:themeShade="80"/>
          <w:sz w:val="22"/>
          <w:szCs w:val="22"/>
          <w:lang w:val="en-US"/>
        </w:rPr>
        <w:t xml:space="preserve"> explores artistic efforts to reconsider the meaning and function of historical records from a decolonial perspective. The exhibition locates sites where personal and public histories intersect, exposing fault lines between loss and recovery, entropy and rejuvenation, as well as fact and fiction. The work of Shiraz </w:t>
      </w:r>
      <w:proofErr w:type="spellStart"/>
      <w:r w:rsidRPr="00DA11F9">
        <w:rPr>
          <w:rFonts w:ascii="Avenir Next" w:hAnsi="Avenir Next" w:cs="Arial"/>
          <w:color w:val="808080" w:themeColor="background1" w:themeShade="80"/>
          <w:sz w:val="22"/>
          <w:szCs w:val="22"/>
          <w:lang w:val="en-US"/>
        </w:rPr>
        <w:t>Bayjoo</w:t>
      </w:r>
      <w:proofErr w:type="spellEnd"/>
      <w:r w:rsidRPr="00DA11F9">
        <w:rPr>
          <w:rFonts w:ascii="Avenir Next" w:hAnsi="Avenir Next" w:cs="Arial"/>
          <w:color w:val="808080" w:themeColor="background1" w:themeShade="80"/>
          <w:sz w:val="22"/>
          <w:szCs w:val="22"/>
          <w:lang w:val="en-US"/>
        </w:rPr>
        <w:t xml:space="preserve">, Maeve Brennan, and </w:t>
      </w:r>
      <w:proofErr w:type="spellStart"/>
      <w:r w:rsidRPr="00DA11F9">
        <w:rPr>
          <w:rFonts w:ascii="Avenir Next" w:hAnsi="Avenir Next" w:cs="Arial"/>
          <w:color w:val="808080" w:themeColor="background1" w:themeShade="80"/>
          <w:sz w:val="22"/>
          <w:szCs w:val="22"/>
          <w:lang w:val="en-US"/>
        </w:rPr>
        <w:t>Onyeka</w:t>
      </w:r>
      <w:proofErr w:type="spellEnd"/>
      <w:r w:rsidRPr="00DA11F9">
        <w:rPr>
          <w:rFonts w:ascii="Avenir Next" w:hAnsi="Avenir Next" w:cs="Arial"/>
          <w:color w:val="808080" w:themeColor="background1" w:themeShade="80"/>
          <w:sz w:val="22"/>
          <w:szCs w:val="22"/>
          <w:lang w:val="en-US"/>
        </w:rPr>
        <w:t xml:space="preserve"> </w:t>
      </w:r>
      <w:proofErr w:type="spellStart"/>
      <w:r w:rsidRPr="00DA11F9">
        <w:rPr>
          <w:rFonts w:ascii="Avenir Next" w:hAnsi="Avenir Next" w:cs="Arial"/>
          <w:color w:val="808080" w:themeColor="background1" w:themeShade="80"/>
          <w:sz w:val="22"/>
          <w:szCs w:val="22"/>
          <w:lang w:val="en-US"/>
        </w:rPr>
        <w:t>Igwe</w:t>
      </w:r>
      <w:proofErr w:type="spellEnd"/>
      <w:r w:rsidRPr="00DA11F9">
        <w:rPr>
          <w:rFonts w:ascii="Avenir Next" w:hAnsi="Avenir Next" w:cs="Arial"/>
          <w:color w:val="808080" w:themeColor="background1" w:themeShade="80"/>
          <w:sz w:val="22"/>
          <w:szCs w:val="22"/>
          <w:lang w:val="en-US"/>
        </w:rPr>
        <w:t xml:space="preserve"> deconstructs powerful knowledge regimes by confronting documentary materials with new critical methodologies that foreground intimacy and embodied experience. Through their research-based practices, the artists remind us that the future can only be negotiated through reconciliation with our past and its lingering material remnants.</w:t>
      </w:r>
    </w:p>
    <w:p w14:paraId="604AC680" w14:textId="77777777" w:rsidR="003A0F98" w:rsidRPr="00DA11F9" w:rsidRDefault="003A0F98" w:rsidP="003A0F98">
      <w:pPr>
        <w:rPr>
          <w:rFonts w:ascii="Avenir Next" w:hAnsi="Avenir Next"/>
          <w:color w:val="808080" w:themeColor="background1" w:themeShade="80"/>
          <w:sz w:val="22"/>
          <w:szCs w:val="22"/>
          <w:lang w:val="en-US"/>
        </w:rPr>
      </w:pPr>
      <w:r w:rsidRPr="00DA11F9">
        <w:rPr>
          <w:rFonts w:ascii="Avenir Next" w:hAnsi="Avenir Next"/>
          <w:b/>
          <w:bCs/>
          <w:color w:val="808080" w:themeColor="background1" w:themeShade="80"/>
          <w:sz w:val="22"/>
          <w:szCs w:val="22"/>
          <w:lang w:val="en-US"/>
        </w:rPr>
        <w:t>SHIRAZ BAYJOO</w:t>
      </w:r>
      <w:r w:rsidRPr="00DA11F9">
        <w:rPr>
          <w:rFonts w:ascii="Avenir Next" w:hAnsi="Avenir Next"/>
          <w:color w:val="808080" w:themeColor="background1" w:themeShade="80"/>
          <w:sz w:val="22"/>
          <w:szCs w:val="22"/>
          <w:lang w:val="en-US"/>
        </w:rPr>
        <w:t xml:space="preserve"> is a contemporary multi-disciplinary artist who works with film, painting, photography, performance, and installation. His research-based practice focuses on personal and public archives addressing cultural memory and postcolonial nationhood in a manner that challenges dominant cultural narratives. </w:t>
      </w:r>
      <w:proofErr w:type="spellStart"/>
      <w:r w:rsidRPr="00DA11F9">
        <w:rPr>
          <w:rFonts w:ascii="Avenir Next" w:hAnsi="Avenir Next"/>
          <w:color w:val="808080" w:themeColor="background1" w:themeShade="80"/>
          <w:sz w:val="22"/>
          <w:szCs w:val="22"/>
          <w:lang w:val="en-US"/>
        </w:rPr>
        <w:t>Bayjoo</w:t>
      </w:r>
      <w:proofErr w:type="spellEnd"/>
      <w:r w:rsidRPr="00DA11F9">
        <w:rPr>
          <w:rFonts w:ascii="Avenir Next" w:hAnsi="Avenir Next"/>
          <w:color w:val="808080" w:themeColor="background1" w:themeShade="80"/>
          <w:sz w:val="22"/>
          <w:szCs w:val="22"/>
          <w:lang w:val="en-US"/>
        </w:rPr>
        <w:t xml:space="preserve"> has exhibited with the Institute of International Visual Arts, London; New Art Exchange, Nottingham; 5</w:t>
      </w:r>
      <w:r w:rsidRPr="00DA11F9">
        <w:rPr>
          <w:rFonts w:ascii="Avenir Next" w:hAnsi="Avenir Next"/>
          <w:color w:val="808080" w:themeColor="background1" w:themeShade="80"/>
          <w:sz w:val="22"/>
          <w:szCs w:val="22"/>
          <w:vertAlign w:val="superscript"/>
          <w:lang w:val="en-US"/>
        </w:rPr>
        <w:t>th</w:t>
      </w:r>
      <w:r w:rsidRPr="00DA11F9">
        <w:rPr>
          <w:rFonts w:ascii="Avenir Next" w:hAnsi="Avenir Next"/>
          <w:color w:val="808080" w:themeColor="background1" w:themeShade="80"/>
          <w:sz w:val="22"/>
          <w:szCs w:val="22"/>
          <w:lang w:val="en-US"/>
        </w:rPr>
        <w:t xml:space="preserve"> Edition Dhaka Art Summit; 14</w:t>
      </w:r>
      <w:r w:rsidRPr="00DA11F9">
        <w:rPr>
          <w:rFonts w:ascii="Avenir Next" w:hAnsi="Avenir Next"/>
          <w:color w:val="808080" w:themeColor="background1" w:themeShade="80"/>
          <w:sz w:val="22"/>
          <w:szCs w:val="22"/>
          <w:vertAlign w:val="superscript"/>
          <w:lang w:val="en-US"/>
        </w:rPr>
        <w:t>th</w:t>
      </w:r>
      <w:r w:rsidRPr="00DA11F9">
        <w:rPr>
          <w:rFonts w:ascii="Avenir Next" w:hAnsi="Avenir Next"/>
          <w:color w:val="808080" w:themeColor="background1" w:themeShade="80"/>
          <w:sz w:val="22"/>
          <w:szCs w:val="22"/>
          <w:lang w:val="en-US"/>
        </w:rPr>
        <w:t xml:space="preserve"> Biennale of Sharjah; 13</w:t>
      </w:r>
      <w:r w:rsidRPr="00DA11F9">
        <w:rPr>
          <w:rFonts w:ascii="Avenir Next" w:hAnsi="Avenir Next"/>
          <w:color w:val="808080" w:themeColor="background1" w:themeShade="80"/>
          <w:sz w:val="22"/>
          <w:szCs w:val="22"/>
          <w:vertAlign w:val="superscript"/>
          <w:lang w:val="en-US"/>
        </w:rPr>
        <w:t>th</w:t>
      </w:r>
      <w:r w:rsidRPr="00DA11F9">
        <w:rPr>
          <w:rFonts w:ascii="Avenir Next" w:hAnsi="Avenir Next"/>
          <w:color w:val="808080" w:themeColor="background1" w:themeShade="80"/>
          <w:sz w:val="22"/>
          <w:szCs w:val="22"/>
          <w:lang w:val="en-US"/>
        </w:rPr>
        <w:t xml:space="preserve"> Biennale of Dakar; and 21</w:t>
      </w:r>
      <w:r w:rsidRPr="00DA11F9">
        <w:rPr>
          <w:rFonts w:ascii="Avenir Next" w:hAnsi="Avenir Next"/>
          <w:color w:val="808080" w:themeColor="background1" w:themeShade="80"/>
          <w:sz w:val="22"/>
          <w:szCs w:val="22"/>
          <w:vertAlign w:val="superscript"/>
          <w:lang w:val="en-US"/>
        </w:rPr>
        <w:t>st</w:t>
      </w:r>
      <w:r w:rsidRPr="00DA11F9">
        <w:rPr>
          <w:rFonts w:ascii="Avenir Next" w:hAnsi="Avenir Next"/>
          <w:color w:val="808080" w:themeColor="background1" w:themeShade="80"/>
          <w:sz w:val="22"/>
          <w:szCs w:val="22"/>
          <w:lang w:val="en-US"/>
        </w:rPr>
        <w:t xml:space="preserve"> Biennale of Sydney. </w:t>
      </w:r>
      <w:proofErr w:type="spellStart"/>
      <w:r w:rsidRPr="00DA11F9">
        <w:rPr>
          <w:rFonts w:ascii="Avenir Next" w:hAnsi="Avenir Next"/>
          <w:color w:val="808080" w:themeColor="background1" w:themeShade="80"/>
          <w:sz w:val="22"/>
          <w:szCs w:val="22"/>
          <w:lang w:val="en-US"/>
        </w:rPr>
        <w:t>Bayjoo</w:t>
      </w:r>
      <w:proofErr w:type="spellEnd"/>
      <w:r w:rsidRPr="00DA11F9">
        <w:rPr>
          <w:rFonts w:ascii="Avenir Next" w:hAnsi="Avenir Next"/>
          <w:color w:val="808080" w:themeColor="background1" w:themeShade="80"/>
          <w:sz w:val="22"/>
          <w:szCs w:val="22"/>
          <w:lang w:val="en-US"/>
        </w:rPr>
        <w:t xml:space="preserve"> is a recipient of the Gasworks Fellowship and the Arts Council of England. He is an artist in residence at the Delfina Foundation and has recently been awarded the Smithsonian Artist Research Fellowship.</w:t>
      </w:r>
    </w:p>
    <w:p w14:paraId="2FAE0CD2" w14:textId="77777777" w:rsidR="003A0F98" w:rsidRPr="00DA11F9" w:rsidRDefault="003A0F98" w:rsidP="003A0F98">
      <w:pPr>
        <w:rPr>
          <w:rFonts w:ascii="Avenir Next" w:hAnsi="Avenir Next"/>
          <w:color w:val="808080" w:themeColor="background1" w:themeShade="80"/>
          <w:sz w:val="22"/>
          <w:szCs w:val="22"/>
          <w:lang w:val="en-US"/>
        </w:rPr>
      </w:pPr>
    </w:p>
    <w:p w14:paraId="432E927B" w14:textId="77777777" w:rsidR="003A0F98" w:rsidRPr="00DA11F9" w:rsidRDefault="003A0F98" w:rsidP="003A0F98">
      <w:pPr>
        <w:rPr>
          <w:rFonts w:ascii="Avenir Next" w:hAnsi="Avenir Next"/>
          <w:color w:val="808080" w:themeColor="background1" w:themeShade="80"/>
          <w:sz w:val="22"/>
          <w:szCs w:val="22"/>
          <w:lang w:val="en-US"/>
        </w:rPr>
      </w:pPr>
      <w:r w:rsidRPr="00DA11F9">
        <w:rPr>
          <w:rFonts w:ascii="Avenir Next" w:hAnsi="Avenir Next"/>
          <w:b/>
          <w:color w:val="808080" w:themeColor="background1" w:themeShade="80"/>
          <w:sz w:val="22"/>
          <w:szCs w:val="22"/>
          <w:lang w:val="en-US"/>
        </w:rPr>
        <w:t>MAEVE BRENNAN</w:t>
      </w:r>
      <w:r w:rsidRPr="00DA11F9">
        <w:rPr>
          <w:rFonts w:ascii="Avenir Next" w:hAnsi="Avenir Next"/>
          <w:color w:val="808080" w:themeColor="background1" w:themeShade="80"/>
          <w:sz w:val="22"/>
          <w:szCs w:val="22"/>
          <w:lang w:val="en-US"/>
        </w:rPr>
        <w:t xml:space="preserve"> </w:t>
      </w:r>
      <w:r w:rsidRPr="00DA11F9">
        <w:rPr>
          <w:rFonts w:ascii="Avenir Next" w:hAnsi="Avenir Next"/>
          <w:color w:val="808080" w:themeColor="background1" w:themeShade="80"/>
          <w:sz w:val="22"/>
          <w:szCs w:val="22"/>
          <w:shd w:val="clear" w:color="auto" w:fill="FFFFFF"/>
          <w:lang w:val="en-US"/>
        </w:rPr>
        <w:t xml:space="preserve">is an artist and filmmaker based in London. She is the current Stanley Picker Fine Art Fellow (2019-22) and is participating in British Art Show 9. Solo exhibitions include </w:t>
      </w:r>
      <w:proofErr w:type="spellStart"/>
      <w:r w:rsidRPr="00DA11F9">
        <w:rPr>
          <w:rFonts w:ascii="Avenir Next" w:hAnsi="Avenir Next"/>
          <w:color w:val="808080" w:themeColor="background1" w:themeShade="80"/>
          <w:sz w:val="22"/>
          <w:szCs w:val="22"/>
          <w:shd w:val="clear" w:color="auto" w:fill="FFFFFF"/>
          <w:lang w:val="en-US"/>
        </w:rPr>
        <w:t>Chisenhale</w:t>
      </w:r>
      <w:proofErr w:type="spellEnd"/>
      <w:r w:rsidRPr="00DA11F9">
        <w:rPr>
          <w:rFonts w:ascii="Avenir Next" w:hAnsi="Avenir Next"/>
          <w:color w:val="808080" w:themeColor="background1" w:themeShade="80"/>
          <w:sz w:val="22"/>
          <w:szCs w:val="22"/>
          <w:shd w:val="clear" w:color="auto" w:fill="FFFFFF"/>
          <w:lang w:val="en-US"/>
        </w:rPr>
        <w:t xml:space="preserve"> Gallery, London; The Whitworth, University of Manchester; Spike Island, Bristol; Mother’s </w:t>
      </w:r>
      <w:proofErr w:type="spellStart"/>
      <w:r w:rsidRPr="00DA11F9">
        <w:rPr>
          <w:rFonts w:ascii="Avenir Next" w:hAnsi="Avenir Next"/>
          <w:color w:val="808080" w:themeColor="background1" w:themeShade="80"/>
          <w:sz w:val="22"/>
          <w:szCs w:val="22"/>
          <w:shd w:val="clear" w:color="auto" w:fill="FFFFFF"/>
          <w:lang w:val="en-US"/>
        </w:rPr>
        <w:t>Tankstation</w:t>
      </w:r>
      <w:proofErr w:type="spellEnd"/>
      <w:r w:rsidRPr="00DA11F9">
        <w:rPr>
          <w:rFonts w:ascii="Avenir Next" w:hAnsi="Avenir Next"/>
          <w:color w:val="808080" w:themeColor="background1" w:themeShade="80"/>
          <w:sz w:val="22"/>
          <w:szCs w:val="22"/>
          <w:shd w:val="clear" w:color="auto" w:fill="FFFFFF"/>
          <w:lang w:val="en-US"/>
        </w:rPr>
        <w:t>, Dublin; </w:t>
      </w:r>
      <w:proofErr w:type="spellStart"/>
      <w:r w:rsidRPr="00DA11F9">
        <w:rPr>
          <w:rFonts w:ascii="Avenir Next" w:hAnsi="Avenir Next"/>
          <w:color w:val="808080" w:themeColor="background1" w:themeShade="80"/>
          <w:sz w:val="22"/>
          <w:szCs w:val="22"/>
          <w:shd w:val="clear" w:color="auto" w:fill="FFFFFF"/>
          <w:lang w:val="en-US"/>
        </w:rPr>
        <w:t>Wäinö</w:t>
      </w:r>
      <w:proofErr w:type="spellEnd"/>
      <w:r w:rsidRPr="00DA11F9">
        <w:rPr>
          <w:rFonts w:ascii="Avenir Next" w:hAnsi="Avenir Next"/>
          <w:color w:val="808080" w:themeColor="background1" w:themeShade="80"/>
          <w:sz w:val="22"/>
          <w:szCs w:val="22"/>
          <w:shd w:val="clear" w:color="auto" w:fill="FFFFFF"/>
          <w:lang w:val="en-US"/>
        </w:rPr>
        <w:t xml:space="preserve"> </w:t>
      </w:r>
      <w:proofErr w:type="spellStart"/>
      <w:r w:rsidRPr="00DA11F9">
        <w:rPr>
          <w:rFonts w:ascii="Avenir Next" w:hAnsi="Avenir Next"/>
          <w:color w:val="808080" w:themeColor="background1" w:themeShade="80"/>
          <w:sz w:val="22"/>
          <w:szCs w:val="22"/>
          <w:shd w:val="clear" w:color="auto" w:fill="FFFFFF"/>
          <w:lang w:val="en-US"/>
        </w:rPr>
        <w:t>Aaltonen</w:t>
      </w:r>
      <w:proofErr w:type="spellEnd"/>
      <w:r w:rsidRPr="00DA11F9">
        <w:rPr>
          <w:rFonts w:ascii="Avenir Next" w:hAnsi="Avenir Next"/>
          <w:color w:val="808080" w:themeColor="background1" w:themeShade="80"/>
          <w:sz w:val="22"/>
          <w:szCs w:val="22"/>
          <w:shd w:val="clear" w:color="auto" w:fill="FFFFFF"/>
          <w:lang w:val="en-US"/>
        </w:rPr>
        <w:t xml:space="preserve"> Museum of Art in Turku, Finland; </w:t>
      </w:r>
      <w:proofErr w:type="spellStart"/>
      <w:r w:rsidRPr="00DA11F9">
        <w:rPr>
          <w:rFonts w:ascii="Avenir Next" w:hAnsi="Avenir Next"/>
          <w:color w:val="808080" w:themeColor="background1" w:themeShade="80"/>
          <w:sz w:val="22"/>
          <w:szCs w:val="22"/>
          <w:shd w:val="clear" w:color="auto" w:fill="FFFFFF"/>
          <w:lang w:val="en-US"/>
        </w:rPr>
        <w:t>Kunsthaus</w:t>
      </w:r>
      <w:proofErr w:type="spellEnd"/>
      <w:r w:rsidRPr="00DA11F9">
        <w:rPr>
          <w:rFonts w:ascii="Avenir Next" w:hAnsi="Avenir Next"/>
          <w:color w:val="808080" w:themeColor="background1" w:themeShade="80"/>
          <w:sz w:val="22"/>
          <w:szCs w:val="22"/>
          <w:shd w:val="clear" w:color="auto" w:fill="FFFFFF"/>
          <w:lang w:val="en-US"/>
        </w:rPr>
        <w:t xml:space="preserve"> </w:t>
      </w:r>
      <w:proofErr w:type="spellStart"/>
      <w:r w:rsidRPr="00DA11F9">
        <w:rPr>
          <w:rFonts w:ascii="Avenir Next" w:hAnsi="Avenir Next"/>
          <w:color w:val="808080" w:themeColor="background1" w:themeShade="80"/>
          <w:sz w:val="22"/>
          <w:szCs w:val="22"/>
          <w:shd w:val="clear" w:color="auto" w:fill="FFFFFF"/>
          <w:lang w:val="en-US"/>
        </w:rPr>
        <w:t>Bregenz</w:t>
      </w:r>
      <w:proofErr w:type="spellEnd"/>
      <w:r w:rsidRPr="00DA11F9">
        <w:rPr>
          <w:rFonts w:ascii="Avenir Next" w:hAnsi="Avenir Next"/>
          <w:color w:val="808080" w:themeColor="background1" w:themeShade="80"/>
          <w:sz w:val="22"/>
          <w:szCs w:val="22"/>
          <w:shd w:val="clear" w:color="auto" w:fill="FFFFFF"/>
          <w:lang w:val="en-US"/>
        </w:rPr>
        <w:t xml:space="preserve">, Austria and OUTPOST, Norwich. Her films have been screened internationally at festivals including International Film Festival Rotterdam, Sheffield Doc Fest and FILMADRID (Official Competition 2018). Brennan was a fellow of Home Workspace Program, </w:t>
      </w:r>
      <w:proofErr w:type="spellStart"/>
      <w:r w:rsidRPr="00DA11F9">
        <w:rPr>
          <w:rFonts w:ascii="Avenir Next" w:hAnsi="Avenir Next"/>
          <w:color w:val="808080" w:themeColor="background1" w:themeShade="80"/>
          <w:sz w:val="22"/>
          <w:szCs w:val="22"/>
          <w:shd w:val="clear" w:color="auto" w:fill="FFFFFF"/>
          <w:lang w:val="en-US"/>
        </w:rPr>
        <w:t>Ashkal</w:t>
      </w:r>
      <w:proofErr w:type="spellEnd"/>
      <w:r w:rsidRPr="00DA11F9">
        <w:rPr>
          <w:rFonts w:ascii="Avenir Next" w:hAnsi="Avenir Next"/>
          <w:color w:val="808080" w:themeColor="background1" w:themeShade="80"/>
          <w:sz w:val="22"/>
          <w:szCs w:val="22"/>
          <w:shd w:val="clear" w:color="auto" w:fill="FFFFFF"/>
          <w:lang w:val="en-US"/>
        </w:rPr>
        <w:t xml:space="preserve"> </w:t>
      </w:r>
      <w:proofErr w:type="spellStart"/>
      <w:r w:rsidRPr="00DA11F9">
        <w:rPr>
          <w:rFonts w:ascii="Avenir Next" w:hAnsi="Avenir Next"/>
          <w:color w:val="808080" w:themeColor="background1" w:themeShade="80"/>
          <w:sz w:val="22"/>
          <w:szCs w:val="22"/>
          <w:shd w:val="clear" w:color="auto" w:fill="FFFFFF"/>
          <w:lang w:val="en-US"/>
        </w:rPr>
        <w:t>Alwan</w:t>
      </w:r>
      <w:proofErr w:type="spellEnd"/>
      <w:r w:rsidRPr="00DA11F9">
        <w:rPr>
          <w:rFonts w:ascii="Avenir Next" w:hAnsi="Avenir Next"/>
          <w:color w:val="808080" w:themeColor="background1" w:themeShade="80"/>
          <w:sz w:val="22"/>
          <w:szCs w:val="22"/>
          <w:shd w:val="clear" w:color="auto" w:fill="FFFFFF"/>
          <w:lang w:val="en-US"/>
        </w:rPr>
        <w:t>, Beirut (2013 -14) and was the recipient of the Jerwood/FVU Award 2018 and the Paul Hamlyn Foundation Award 2021.</w:t>
      </w:r>
    </w:p>
    <w:p w14:paraId="6CB64961" w14:textId="77777777" w:rsidR="003A0F98" w:rsidRPr="00DA11F9" w:rsidRDefault="003A0F98">
      <w:pPr>
        <w:rPr>
          <w:rFonts w:ascii="Avenir Next" w:hAnsi="Avenir Next"/>
          <w:sz w:val="22"/>
          <w:szCs w:val="22"/>
          <w:lang w:val="en-US"/>
        </w:rPr>
      </w:pPr>
    </w:p>
    <w:p w14:paraId="6E53CF6C" w14:textId="15A34C2F" w:rsidR="003A0F98" w:rsidRPr="00CA2C26" w:rsidRDefault="003A0F98">
      <w:pPr>
        <w:rPr>
          <w:rFonts w:ascii="Avenir Next" w:hAnsi="Avenir Next"/>
          <w:color w:val="808080" w:themeColor="background1" w:themeShade="80"/>
          <w:sz w:val="22"/>
          <w:szCs w:val="22"/>
          <w:lang w:val="en-US" w:eastAsia="en-GB"/>
        </w:rPr>
      </w:pPr>
      <w:r w:rsidRPr="00DA11F9">
        <w:rPr>
          <w:rFonts w:ascii="Avenir Next" w:hAnsi="Avenir Next"/>
          <w:b/>
          <w:bCs/>
          <w:color w:val="808080" w:themeColor="background1" w:themeShade="80"/>
          <w:sz w:val="22"/>
          <w:szCs w:val="22"/>
          <w:lang w:val="en-US" w:eastAsia="en-GB"/>
        </w:rPr>
        <w:t xml:space="preserve">ONYEKA IGWE </w:t>
      </w:r>
      <w:r w:rsidRPr="00DA11F9">
        <w:rPr>
          <w:rFonts w:ascii="Avenir Next" w:hAnsi="Avenir Next"/>
          <w:color w:val="808080" w:themeColor="background1" w:themeShade="80"/>
          <w:sz w:val="22"/>
          <w:szCs w:val="22"/>
          <w:lang w:val="en-US" w:eastAsia="en-GB"/>
        </w:rPr>
        <w:t xml:space="preserve">is an artist and researcher based in London working between cinema and installation. Through her work, </w:t>
      </w:r>
      <w:proofErr w:type="spellStart"/>
      <w:r w:rsidRPr="00DA11F9">
        <w:rPr>
          <w:rFonts w:ascii="Avenir Next" w:hAnsi="Avenir Next"/>
          <w:color w:val="808080" w:themeColor="background1" w:themeShade="80"/>
          <w:sz w:val="22"/>
          <w:szCs w:val="22"/>
          <w:lang w:val="en-US" w:eastAsia="en-GB"/>
        </w:rPr>
        <w:t>Onyeka</w:t>
      </w:r>
      <w:proofErr w:type="spellEnd"/>
      <w:r w:rsidRPr="00DA11F9">
        <w:rPr>
          <w:rFonts w:ascii="Avenir Next" w:hAnsi="Avenir Next"/>
          <w:color w:val="808080" w:themeColor="background1" w:themeShade="80"/>
          <w:sz w:val="22"/>
          <w:szCs w:val="22"/>
          <w:lang w:val="en-US" w:eastAsia="en-GB"/>
        </w:rPr>
        <w:t xml:space="preserve"> is animated by the question — how do we live together? — with particular interest in the ways the sensorial, spatial and non-canonical ways of knowing can provide answers to this question. She uses embodiment, archives, narration and text to create structural ‘figure-of-eights’, a form that exposes a multiplicity of narratives. The work comprises untying strands and threads, anchored by a rhythmic editing style, as well as close attention to the dissonance, reflection and amplification that occurs between image and sound. Her works have been shown in the UK and internationally at film festivals and galleries. She was awarded the New Cinema Award at Berwick Film and Media Arts Festival 2019 and the 2020 Arts Foundation Fellowship Award for Experimental Film.</w:t>
      </w:r>
    </w:p>
    <w:sectPr w:rsidR="003A0F98" w:rsidRPr="00CA2C26" w:rsidSect="008B0752">
      <w:footerReference w:type="even"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F14D7" w14:textId="77777777" w:rsidR="00FA6B50" w:rsidRDefault="00FA6B50" w:rsidP="004C3487">
      <w:r>
        <w:separator/>
      </w:r>
    </w:p>
  </w:endnote>
  <w:endnote w:type="continuationSeparator" w:id="0">
    <w:p w14:paraId="1E2B4D8D" w14:textId="77777777" w:rsidR="00FA6B50" w:rsidRDefault="00FA6B50" w:rsidP="004C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venir Next">
    <w:altName w:val="Trebuchet MS"/>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56005725"/>
      <w:docPartObj>
        <w:docPartGallery w:val="Page Numbers (Bottom of Page)"/>
        <w:docPartUnique/>
      </w:docPartObj>
    </w:sdtPr>
    <w:sdtEndPr>
      <w:rPr>
        <w:rStyle w:val="Seitenzahl"/>
      </w:rPr>
    </w:sdtEndPr>
    <w:sdtContent>
      <w:p w14:paraId="182B57F4" w14:textId="77777777" w:rsidR="004C3487" w:rsidRDefault="004C3487" w:rsidP="000E2A2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1D9E2B6" w14:textId="77777777" w:rsidR="004C3487" w:rsidRDefault="004C3487" w:rsidP="004C348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31177902"/>
      <w:docPartObj>
        <w:docPartGallery w:val="Page Numbers (Bottom of Page)"/>
        <w:docPartUnique/>
      </w:docPartObj>
    </w:sdtPr>
    <w:sdtEndPr>
      <w:rPr>
        <w:rStyle w:val="Seitenzahl"/>
      </w:rPr>
    </w:sdtEndPr>
    <w:sdtContent>
      <w:p w14:paraId="2E33BC2F" w14:textId="40A196C0" w:rsidR="004C3487" w:rsidRDefault="004C3487" w:rsidP="000E2A2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D94DCF">
          <w:rPr>
            <w:rStyle w:val="Seitenzahl"/>
            <w:noProof/>
          </w:rPr>
          <w:t>1</w:t>
        </w:r>
        <w:r>
          <w:rPr>
            <w:rStyle w:val="Seitenzahl"/>
          </w:rPr>
          <w:fldChar w:fldCharType="end"/>
        </w:r>
      </w:p>
    </w:sdtContent>
  </w:sdt>
  <w:p w14:paraId="11C710EC" w14:textId="77777777" w:rsidR="004C3487" w:rsidRDefault="004C3487" w:rsidP="004C348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25354" w14:textId="77777777" w:rsidR="00FA6B50" w:rsidRDefault="00FA6B50" w:rsidP="004C3487">
      <w:r>
        <w:separator/>
      </w:r>
    </w:p>
  </w:footnote>
  <w:footnote w:type="continuationSeparator" w:id="0">
    <w:p w14:paraId="210CD675" w14:textId="77777777" w:rsidR="00FA6B50" w:rsidRDefault="00FA6B50" w:rsidP="004C3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6F"/>
    <w:rsid w:val="0000031B"/>
    <w:rsid w:val="000016FA"/>
    <w:rsid w:val="0007641E"/>
    <w:rsid w:val="00097CC0"/>
    <w:rsid w:val="0010456F"/>
    <w:rsid w:val="001152F5"/>
    <w:rsid w:val="00132D98"/>
    <w:rsid w:val="00224FCD"/>
    <w:rsid w:val="00234FDE"/>
    <w:rsid w:val="0026705D"/>
    <w:rsid w:val="0029157E"/>
    <w:rsid w:val="002E3F35"/>
    <w:rsid w:val="002F7891"/>
    <w:rsid w:val="00310F64"/>
    <w:rsid w:val="00370439"/>
    <w:rsid w:val="00386F8D"/>
    <w:rsid w:val="0039139A"/>
    <w:rsid w:val="003A0F98"/>
    <w:rsid w:val="003F6A64"/>
    <w:rsid w:val="00446054"/>
    <w:rsid w:val="004C3487"/>
    <w:rsid w:val="00570B97"/>
    <w:rsid w:val="005F57F2"/>
    <w:rsid w:val="006539AA"/>
    <w:rsid w:val="00694DA6"/>
    <w:rsid w:val="00696682"/>
    <w:rsid w:val="006F36E8"/>
    <w:rsid w:val="007054FF"/>
    <w:rsid w:val="00781480"/>
    <w:rsid w:val="007A276A"/>
    <w:rsid w:val="007C1C62"/>
    <w:rsid w:val="008B0752"/>
    <w:rsid w:val="008B4C80"/>
    <w:rsid w:val="008F68F8"/>
    <w:rsid w:val="0092775F"/>
    <w:rsid w:val="0093733B"/>
    <w:rsid w:val="009D1DF5"/>
    <w:rsid w:val="009E5BBB"/>
    <w:rsid w:val="009F0E68"/>
    <w:rsid w:val="00A255C4"/>
    <w:rsid w:val="00B219B6"/>
    <w:rsid w:val="00B266D1"/>
    <w:rsid w:val="00B71D02"/>
    <w:rsid w:val="00B81E27"/>
    <w:rsid w:val="00BD4208"/>
    <w:rsid w:val="00BE1F77"/>
    <w:rsid w:val="00CA2C26"/>
    <w:rsid w:val="00CC31AD"/>
    <w:rsid w:val="00CE7111"/>
    <w:rsid w:val="00CF2E29"/>
    <w:rsid w:val="00CF45E3"/>
    <w:rsid w:val="00D2378D"/>
    <w:rsid w:val="00D257AE"/>
    <w:rsid w:val="00D86285"/>
    <w:rsid w:val="00D94DCF"/>
    <w:rsid w:val="00DA11F9"/>
    <w:rsid w:val="00E64C3F"/>
    <w:rsid w:val="00EB5FE5"/>
    <w:rsid w:val="00F04874"/>
    <w:rsid w:val="00F40F0D"/>
    <w:rsid w:val="00FA6B5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2940"/>
  <w14:defaultImageDpi w14:val="32767"/>
  <w15:chartTrackingRefBased/>
  <w15:docId w15:val="{445934B9-094E-2C4C-9590-0A190DA7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4874"/>
    <w:rPr>
      <w:rFonts w:ascii="Times New Roman" w:eastAsia="Times New Roman" w:hAnsi="Times New Roman" w:cs="Times New Roman"/>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0456F"/>
    <w:pPr>
      <w:spacing w:before="100" w:beforeAutospacing="1" w:after="100" w:afterAutospacing="1"/>
    </w:pPr>
  </w:style>
  <w:style w:type="paragraph" w:styleId="Datum">
    <w:name w:val="Date"/>
    <w:basedOn w:val="Standard"/>
    <w:next w:val="Standard"/>
    <w:link w:val="DatumZchn"/>
    <w:uiPriority w:val="99"/>
    <w:semiHidden/>
    <w:unhideWhenUsed/>
    <w:rsid w:val="0039139A"/>
  </w:style>
  <w:style w:type="character" w:customStyle="1" w:styleId="DatumZchn">
    <w:name w:val="Datum Zchn"/>
    <w:basedOn w:val="Absatz-Standardschriftart"/>
    <w:link w:val="Datum"/>
    <w:uiPriority w:val="99"/>
    <w:semiHidden/>
    <w:rsid w:val="0039139A"/>
    <w:rPr>
      <w:rFonts w:ascii="Times New Roman" w:eastAsia="Times New Roman" w:hAnsi="Times New Roman" w:cs="Times New Roman"/>
      <w:lang w:val="de-AT"/>
    </w:rPr>
  </w:style>
  <w:style w:type="character" w:styleId="Hyperlink">
    <w:name w:val="Hyperlink"/>
    <w:basedOn w:val="Absatz-Standardschriftart"/>
    <w:uiPriority w:val="99"/>
    <w:unhideWhenUsed/>
    <w:rsid w:val="0007641E"/>
    <w:rPr>
      <w:color w:val="0563C1" w:themeColor="hyperlink"/>
      <w:u w:val="single"/>
    </w:rPr>
  </w:style>
  <w:style w:type="character" w:customStyle="1" w:styleId="NichtaufgelsteErwhnung1">
    <w:name w:val="Nicht aufgelöste Erwähnung1"/>
    <w:basedOn w:val="Absatz-Standardschriftart"/>
    <w:uiPriority w:val="99"/>
    <w:rsid w:val="0007641E"/>
    <w:rPr>
      <w:color w:val="605E5C"/>
      <w:shd w:val="clear" w:color="auto" w:fill="E1DFDD"/>
    </w:rPr>
  </w:style>
  <w:style w:type="character" w:customStyle="1" w:styleId="apple-converted-space">
    <w:name w:val="apple-converted-space"/>
    <w:basedOn w:val="Absatz-Standardschriftart"/>
    <w:rsid w:val="00310F64"/>
  </w:style>
  <w:style w:type="paragraph" w:styleId="Sprechblasentext">
    <w:name w:val="Balloon Text"/>
    <w:basedOn w:val="Standard"/>
    <w:link w:val="SprechblasentextZchn"/>
    <w:uiPriority w:val="99"/>
    <w:semiHidden/>
    <w:unhideWhenUsed/>
    <w:rsid w:val="00EB5F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5FE5"/>
    <w:rPr>
      <w:rFonts w:ascii="Segoe UI" w:eastAsia="Times New Roman" w:hAnsi="Segoe UI" w:cs="Segoe UI"/>
      <w:sz w:val="18"/>
      <w:szCs w:val="18"/>
      <w:lang w:val="de-AT"/>
    </w:rPr>
  </w:style>
  <w:style w:type="character" w:styleId="BesuchterLink">
    <w:name w:val="FollowedHyperlink"/>
    <w:basedOn w:val="Absatz-Standardschriftart"/>
    <w:uiPriority w:val="99"/>
    <w:semiHidden/>
    <w:unhideWhenUsed/>
    <w:rsid w:val="00781480"/>
    <w:rPr>
      <w:color w:val="954F72" w:themeColor="followedHyperlink"/>
      <w:u w:val="single"/>
    </w:rPr>
  </w:style>
  <w:style w:type="paragraph" w:styleId="Funotentext">
    <w:name w:val="footnote text"/>
    <w:basedOn w:val="Standard"/>
    <w:link w:val="FunotentextZchn"/>
    <w:uiPriority w:val="99"/>
    <w:semiHidden/>
    <w:unhideWhenUsed/>
    <w:rsid w:val="004C3487"/>
    <w:rPr>
      <w:sz w:val="20"/>
      <w:szCs w:val="20"/>
    </w:rPr>
  </w:style>
  <w:style w:type="character" w:customStyle="1" w:styleId="FunotentextZchn">
    <w:name w:val="Fußnotentext Zchn"/>
    <w:basedOn w:val="Absatz-Standardschriftart"/>
    <w:link w:val="Funotentext"/>
    <w:uiPriority w:val="99"/>
    <w:semiHidden/>
    <w:rsid w:val="004C3487"/>
    <w:rPr>
      <w:rFonts w:ascii="Times New Roman" w:eastAsia="Times New Roman" w:hAnsi="Times New Roman" w:cs="Times New Roman"/>
      <w:sz w:val="20"/>
      <w:szCs w:val="20"/>
      <w:lang w:val="de-AT"/>
    </w:rPr>
  </w:style>
  <w:style w:type="character" w:styleId="Funotenzeichen">
    <w:name w:val="footnote reference"/>
    <w:basedOn w:val="Absatz-Standardschriftart"/>
    <w:uiPriority w:val="99"/>
    <w:semiHidden/>
    <w:unhideWhenUsed/>
    <w:rsid w:val="004C3487"/>
    <w:rPr>
      <w:vertAlign w:val="superscript"/>
    </w:rPr>
  </w:style>
  <w:style w:type="paragraph" w:styleId="Fuzeile">
    <w:name w:val="footer"/>
    <w:basedOn w:val="Standard"/>
    <w:link w:val="FuzeileZchn"/>
    <w:uiPriority w:val="99"/>
    <w:unhideWhenUsed/>
    <w:rsid w:val="004C3487"/>
    <w:pPr>
      <w:tabs>
        <w:tab w:val="center" w:pos="4536"/>
        <w:tab w:val="right" w:pos="9072"/>
      </w:tabs>
    </w:pPr>
  </w:style>
  <w:style w:type="character" w:customStyle="1" w:styleId="FuzeileZchn">
    <w:name w:val="Fußzeile Zchn"/>
    <w:basedOn w:val="Absatz-Standardschriftart"/>
    <w:link w:val="Fuzeile"/>
    <w:uiPriority w:val="99"/>
    <w:rsid w:val="004C3487"/>
    <w:rPr>
      <w:rFonts w:ascii="Times New Roman" w:eastAsia="Times New Roman" w:hAnsi="Times New Roman" w:cs="Times New Roman"/>
      <w:lang w:val="de-AT"/>
    </w:rPr>
  </w:style>
  <w:style w:type="character" w:styleId="Seitenzahl">
    <w:name w:val="page number"/>
    <w:basedOn w:val="Absatz-Standardschriftart"/>
    <w:uiPriority w:val="99"/>
    <w:semiHidden/>
    <w:unhideWhenUsed/>
    <w:rsid w:val="004C3487"/>
  </w:style>
  <w:style w:type="character" w:styleId="Kommentarzeichen">
    <w:name w:val="annotation reference"/>
    <w:basedOn w:val="Absatz-Standardschriftart"/>
    <w:uiPriority w:val="99"/>
    <w:semiHidden/>
    <w:unhideWhenUsed/>
    <w:rsid w:val="00B266D1"/>
    <w:rPr>
      <w:sz w:val="16"/>
      <w:szCs w:val="16"/>
    </w:rPr>
  </w:style>
  <w:style w:type="paragraph" w:styleId="Kommentartext">
    <w:name w:val="annotation text"/>
    <w:basedOn w:val="Standard"/>
    <w:link w:val="KommentartextZchn"/>
    <w:uiPriority w:val="99"/>
    <w:semiHidden/>
    <w:unhideWhenUsed/>
    <w:rsid w:val="00B266D1"/>
    <w:rPr>
      <w:sz w:val="20"/>
      <w:szCs w:val="20"/>
    </w:rPr>
  </w:style>
  <w:style w:type="character" w:customStyle="1" w:styleId="KommentartextZchn">
    <w:name w:val="Kommentartext Zchn"/>
    <w:basedOn w:val="Absatz-Standardschriftart"/>
    <w:link w:val="Kommentartext"/>
    <w:uiPriority w:val="99"/>
    <w:semiHidden/>
    <w:rsid w:val="00B266D1"/>
    <w:rPr>
      <w:rFonts w:ascii="Times New Roman" w:eastAsia="Times New Roman" w:hAnsi="Times New Roman" w:cs="Times New Roman"/>
      <w:sz w:val="20"/>
      <w:szCs w:val="20"/>
      <w:lang w:val="de-AT"/>
    </w:rPr>
  </w:style>
  <w:style w:type="paragraph" w:styleId="Kommentarthema">
    <w:name w:val="annotation subject"/>
    <w:basedOn w:val="Kommentartext"/>
    <w:next w:val="Kommentartext"/>
    <w:link w:val="KommentarthemaZchn"/>
    <w:uiPriority w:val="99"/>
    <w:semiHidden/>
    <w:unhideWhenUsed/>
    <w:rsid w:val="00B266D1"/>
    <w:rPr>
      <w:b/>
      <w:bCs/>
    </w:rPr>
  </w:style>
  <w:style w:type="character" w:customStyle="1" w:styleId="KommentarthemaZchn">
    <w:name w:val="Kommentarthema Zchn"/>
    <w:basedOn w:val="KommentartextZchn"/>
    <w:link w:val="Kommentarthema"/>
    <w:uiPriority w:val="99"/>
    <w:semiHidden/>
    <w:rsid w:val="00B266D1"/>
    <w:rPr>
      <w:rFonts w:ascii="Times New Roman" w:eastAsia="Times New Roman" w:hAnsi="Times New Roman" w:cs="Times New Roman"/>
      <w:b/>
      <w:bCs/>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3392">
      <w:bodyDiv w:val="1"/>
      <w:marLeft w:val="0"/>
      <w:marRight w:val="0"/>
      <w:marTop w:val="0"/>
      <w:marBottom w:val="0"/>
      <w:divBdr>
        <w:top w:val="none" w:sz="0" w:space="0" w:color="auto"/>
        <w:left w:val="none" w:sz="0" w:space="0" w:color="auto"/>
        <w:bottom w:val="none" w:sz="0" w:space="0" w:color="auto"/>
        <w:right w:val="none" w:sz="0" w:space="0" w:color="auto"/>
      </w:divBdr>
      <w:divsChild>
        <w:div w:id="775950268">
          <w:marLeft w:val="0"/>
          <w:marRight w:val="0"/>
          <w:marTop w:val="0"/>
          <w:marBottom w:val="0"/>
          <w:divBdr>
            <w:top w:val="none" w:sz="0" w:space="0" w:color="auto"/>
            <w:left w:val="none" w:sz="0" w:space="0" w:color="auto"/>
            <w:bottom w:val="none" w:sz="0" w:space="0" w:color="auto"/>
            <w:right w:val="none" w:sz="0" w:space="0" w:color="auto"/>
          </w:divBdr>
          <w:divsChild>
            <w:div w:id="674767128">
              <w:marLeft w:val="0"/>
              <w:marRight w:val="0"/>
              <w:marTop w:val="390"/>
              <w:marBottom w:val="0"/>
              <w:divBdr>
                <w:top w:val="none" w:sz="0" w:space="0" w:color="auto"/>
                <w:left w:val="none" w:sz="0" w:space="0" w:color="auto"/>
                <w:bottom w:val="none" w:sz="0" w:space="0" w:color="auto"/>
                <w:right w:val="none" w:sz="0" w:space="0" w:color="auto"/>
              </w:divBdr>
            </w:div>
          </w:divsChild>
        </w:div>
        <w:div w:id="1049374626">
          <w:marLeft w:val="0"/>
          <w:marRight w:val="0"/>
          <w:marTop w:val="0"/>
          <w:marBottom w:val="0"/>
          <w:divBdr>
            <w:top w:val="none" w:sz="0" w:space="0" w:color="auto"/>
            <w:left w:val="none" w:sz="0" w:space="0" w:color="auto"/>
            <w:bottom w:val="none" w:sz="0" w:space="0" w:color="auto"/>
            <w:right w:val="none" w:sz="0" w:space="0" w:color="auto"/>
          </w:divBdr>
          <w:divsChild>
            <w:div w:id="88599517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452603668">
      <w:bodyDiv w:val="1"/>
      <w:marLeft w:val="0"/>
      <w:marRight w:val="0"/>
      <w:marTop w:val="0"/>
      <w:marBottom w:val="0"/>
      <w:divBdr>
        <w:top w:val="none" w:sz="0" w:space="0" w:color="auto"/>
        <w:left w:val="none" w:sz="0" w:space="0" w:color="auto"/>
        <w:bottom w:val="none" w:sz="0" w:space="0" w:color="auto"/>
        <w:right w:val="none" w:sz="0" w:space="0" w:color="auto"/>
      </w:divBdr>
    </w:div>
    <w:div w:id="498736077">
      <w:bodyDiv w:val="1"/>
      <w:marLeft w:val="0"/>
      <w:marRight w:val="0"/>
      <w:marTop w:val="0"/>
      <w:marBottom w:val="0"/>
      <w:divBdr>
        <w:top w:val="none" w:sz="0" w:space="0" w:color="auto"/>
        <w:left w:val="none" w:sz="0" w:space="0" w:color="auto"/>
        <w:bottom w:val="none" w:sz="0" w:space="0" w:color="auto"/>
        <w:right w:val="none" w:sz="0" w:space="0" w:color="auto"/>
      </w:divBdr>
      <w:divsChild>
        <w:div w:id="1986857904">
          <w:marLeft w:val="0"/>
          <w:marRight w:val="0"/>
          <w:marTop w:val="0"/>
          <w:marBottom w:val="0"/>
          <w:divBdr>
            <w:top w:val="none" w:sz="0" w:space="0" w:color="auto"/>
            <w:left w:val="none" w:sz="0" w:space="0" w:color="auto"/>
            <w:bottom w:val="none" w:sz="0" w:space="0" w:color="auto"/>
            <w:right w:val="none" w:sz="0" w:space="0" w:color="auto"/>
          </w:divBdr>
          <w:divsChild>
            <w:div w:id="78992022">
              <w:marLeft w:val="0"/>
              <w:marRight w:val="0"/>
              <w:marTop w:val="390"/>
              <w:marBottom w:val="0"/>
              <w:divBdr>
                <w:top w:val="none" w:sz="0" w:space="0" w:color="auto"/>
                <w:left w:val="none" w:sz="0" w:space="0" w:color="auto"/>
                <w:bottom w:val="none" w:sz="0" w:space="0" w:color="auto"/>
                <w:right w:val="none" w:sz="0" w:space="0" w:color="auto"/>
              </w:divBdr>
            </w:div>
          </w:divsChild>
        </w:div>
        <w:div w:id="417210674">
          <w:marLeft w:val="0"/>
          <w:marRight w:val="0"/>
          <w:marTop w:val="0"/>
          <w:marBottom w:val="0"/>
          <w:divBdr>
            <w:top w:val="none" w:sz="0" w:space="0" w:color="auto"/>
            <w:left w:val="none" w:sz="0" w:space="0" w:color="auto"/>
            <w:bottom w:val="none" w:sz="0" w:space="0" w:color="auto"/>
            <w:right w:val="none" w:sz="0" w:space="0" w:color="auto"/>
          </w:divBdr>
          <w:divsChild>
            <w:div w:id="155500299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558252194">
      <w:bodyDiv w:val="1"/>
      <w:marLeft w:val="0"/>
      <w:marRight w:val="0"/>
      <w:marTop w:val="0"/>
      <w:marBottom w:val="0"/>
      <w:divBdr>
        <w:top w:val="none" w:sz="0" w:space="0" w:color="auto"/>
        <w:left w:val="none" w:sz="0" w:space="0" w:color="auto"/>
        <w:bottom w:val="none" w:sz="0" w:space="0" w:color="auto"/>
        <w:right w:val="none" w:sz="0" w:space="0" w:color="auto"/>
      </w:divBdr>
      <w:divsChild>
        <w:div w:id="444085381">
          <w:marLeft w:val="0"/>
          <w:marRight w:val="0"/>
          <w:marTop w:val="0"/>
          <w:marBottom w:val="0"/>
          <w:divBdr>
            <w:top w:val="none" w:sz="0" w:space="0" w:color="auto"/>
            <w:left w:val="none" w:sz="0" w:space="0" w:color="auto"/>
            <w:bottom w:val="none" w:sz="0" w:space="0" w:color="auto"/>
            <w:right w:val="none" w:sz="0" w:space="0" w:color="auto"/>
          </w:divBdr>
        </w:div>
        <w:div w:id="1530297634">
          <w:marLeft w:val="0"/>
          <w:marRight w:val="0"/>
          <w:marTop w:val="0"/>
          <w:marBottom w:val="0"/>
          <w:divBdr>
            <w:top w:val="none" w:sz="0" w:space="0" w:color="auto"/>
            <w:left w:val="none" w:sz="0" w:space="0" w:color="auto"/>
            <w:bottom w:val="none" w:sz="0" w:space="0" w:color="auto"/>
            <w:right w:val="none" w:sz="0" w:space="0" w:color="auto"/>
          </w:divBdr>
        </w:div>
        <w:div w:id="790980416">
          <w:marLeft w:val="0"/>
          <w:marRight w:val="0"/>
          <w:marTop w:val="0"/>
          <w:marBottom w:val="0"/>
          <w:divBdr>
            <w:top w:val="none" w:sz="0" w:space="0" w:color="auto"/>
            <w:left w:val="none" w:sz="0" w:space="0" w:color="auto"/>
            <w:bottom w:val="none" w:sz="0" w:space="0" w:color="auto"/>
            <w:right w:val="none" w:sz="0" w:space="0" w:color="auto"/>
          </w:divBdr>
        </w:div>
      </w:divsChild>
    </w:div>
    <w:div w:id="1135564260">
      <w:bodyDiv w:val="1"/>
      <w:marLeft w:val="0"/>
      <w:marRight w:val="0"/>
      <w:marTop w:val="0"/>
      <w:marBottom w:val="0"/>
      <w:divBdr>
        <w:top w:val="none" w:sz="0" w:space="0" w:color="auto"/>
        <w:left w:val="none" w:sz="0" w:space="0" w:color="auto"/>
        <w:bottom w:val="none" w:sz="0" w:space="0" w:color="auto"/>
        <w:right w:val="none" w:sz="0" w:space="0" w:color="auto"/>
      </w:divBdr>
    </w:div>
    <w:div w:id="1243830556">
      <w:bodyDiv w:val="1"/>
      <w:marLeft w:val="0"/>
      <w:marRight w:val="0"/>
      <w:marTop w:val="0"/>
      <w:marBottom w:val="0"/>
      <w:divBdr>
        <w:top w:val="none" w:sz="0" w:space="0" w:color="auto"/>
        <w:left w:val="none" w:sz="0" w:space="0" w:color="auto"/>
        <w:bottom w:val="none" w:sz="0" w:space="0" w:color="auto"/>
        <w:right w:val="none" w:sz="0" w:space="0" w:color="auto"/>
      </w:divBdr>
      <w:divsChild>
        <w:div w:id="1367104459">
          <w:marLeft w:val="0"/>
          <w:marRight w:val="0"/>
          <w:marTop w:val="0"/>
          <w:marBottom w:val="150"/>
          <w:divBdr>
            <w:top w:val="none" w:sz="0" w:space="0" w:color="auto"/>
            <w:left w:val="none" w:sz="0" w:space="0" w:color="auto"/>
            <w:bottom w:val="none" w:sz="0" w:space="0" w:color="auto"/>
            <w:right w:val="none" w:sz="0" w:space="0" w:color="auto"/>
          </w:divBdr>
        </w:div>
        <w:div w:id="387726959">
          <w:marLeft w:val="0"/>
          <w:marRight w:val="0"/>
          <w:marTop w:val="0"/>
          <w:marBottom w:val="150"/>
          <w:divBdr>
            <w:top w:val="none" w:sz="0" w:space="0" w:color="auto"/>
            <w:left w:val="none" w:sz="0" w:space="0" w:color="auto"/>
            <w:bottom w:val="none" w:sz="0" w:space="0" w:color="auto"/>
            <w:right w:val="none" w:sz="0" w:space="0" w:color="auto"/>
          </w:divBdr>
        </w:div>
        <w:div w:id="84340346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ccardogiacconi.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20office@kuenstlerschaft.a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riccardogiacconi.com" TargetMode="External"/><Relationship Id="rId4" Type="http://schemas.openxmlformats.org/officeDocument/2006/relationships/footnotes" Target="footnotes.xml"/><Relationship Id="rId9" Type="http://schemas.openxmlformats.org/officeDocument/2006/relationships/hyperlink" Target="mailto:office@kuenstlerschaft.at"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2021</Words>
  <Characters>12738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Neue Galerie - Tiroler Künstlerschaft</cp:lastModifiedBy>
  <cp:revision>2</cp:revision>
  <dcterms:created xsi:type="dcterms:W3CDTF">2021-10-21T14:39:00Z</dcterms:created>
  <dcterms:modified xsi:type="dcterms:W3CDTF">2021-10-21T14:39:00Z</dcterms:modified>
</cp:coreProperties>
</file>